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DD5" w:rsidRPr="00B2097D" w:rsidRDefault="00690DD5"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690DD5" w:rsidRPr="00B2097D" w:rsidRDefault="00690DD5"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90DD5" w:rsidRPr="00B2097D" w:rsidRDefault="00690DD5"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690DD5" w:rsidRPr="00B2097D" w:rsidRDefault="00690DD5"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690DD5" w:rsidRPr="00B2097D" w:rsidRDefault="00690DD5" w:rsidP="00B2097D">
      <w:pPr>
        <w:widowControl w:val="0"/>
        <w:autoSpaceDE w:val="0"/>
        <w:autoSpaceDN w:val="0"/>
        <w:adjustRightInd w:val="0"/>
        <w:spacing w:after="0" w:line="240" w:lineRule="auto"/>
        <w:rPr>
          <w:rFonts w:ascii="Times New Roman" w:hAnsi="Times New Roman"/>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9A5B72" w:rsidRPr="009A5B72" w:rsidRDefault="009A5B72" w:rsidP="009A5B72">
      <w:pPr>
        <w:tabs>
          <w:tab w:val="left" w:pos="680"/>
          <w:tab w:val="left" w:pos="851"/>
          <w:tab w:val="left" w:pos="6240"/>
        </w:tabs>
        <w:jc w:val="center"/>
        <w:rPr>
          <w:rFonts w:ascii="Times New Roman" w:hAnsi="Times New Roman"/>
          <w:noProof/>
          <w:sz w:val="28"/>
          <w:szCs w:val="28"/>
          <w:lang w:eastAsia="ru-RU"/>
        </w:rPr>
      </w:pPr>
      <w:r w:rsidRPr="009A5B72">
        <w:rPr>
          <w:rFonts w:ascii="Times New Roman" w:hAnsi="Times New Roman"/>
          <w:i/>
          <w:sz w:val="28"/>
          <w:szCs w:val="28"/>
        </w:rPr>
        <w:t>Кафедра юридических и общеобразовательных дисциплин</w:t>
      </w:r>
    </w:p>
    <w:p w:rsidR="00690DD5" w:rsidRPr="00B2097D" w:rsidRDefault="00690DD5"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B2097D">
        <w:rPr>
          <w:rFonts w:ascii="Times New Roman" w:hAnsi="Times New Roman"/>
          <w:noProof/>
          <w:sz w:val="28"/>
          <w:szCs w:val="28"/>
          <w:lang w:eastAsia="ru-RU"/>
        </w:rPr>
        <w:tab/>
      </w:r>
    </w:p>
    <w:p w:rsidR="00690DD5" w:rsidRPr="00B2097D" w:rsidRDefault="00690DD5"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690DD5" w:rsidRPr="00B2097D" w:rsidRDefault="00690DD5"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690DD5" w:rsidRPr="00A878CC" w:rsidTr="00DB2D78">
        <w:trPr>
          <w:trHeight w:val="409"/>
        </w:trPr>
        <w:tc>
          <w:tcPr>
            <w:tcW w:w="3646" w:type="dxa"/>
          </w:tcPr>
          <w:p w:rsidR="00690DD5" w:rsidRPr="00B2097D" w:rsidRDefault="00690DD5"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90DD5" w:rsidRPr="00A878CC" w:rsidRDefault="00690DD5" w:rsidP="00814C41">
            <w:pPr>
              <w:spacing w:after="0"/>
              <w:rPr>
                <w:rFonts w:ascii="Times New Roman" w:hAnsi="Times New Roman"/>
                <w:color w:val="000000"/>
                <w:sz w:val="28"/>
                <w:szCs w:val="28"/>
              </w:rPr>
            </w:pPr>
            <w:r w:rsidRPr="00A878CC">
              <w:rPr>
                <w:rFonts w:ascii="Times New Roman" w:hAnsi="Times New Roman"/>
                <w:color w:val="000000"/>
                <w:sz w:val="28"/>
                <w:szCs w:val="28"/>
              </w:rPr>
              <w:t>38.03.04 Государственное и муниципальное управление</w:t>
            </w:r>
          </w:p>
        </w:tc>
      </w:tr>
      <w:tr w:rsidR="00690DD5" w:rsidRPr="00A878CC" w:rsidTr="00DB2D78">
        <w:trPr>
          <w:trHeight w:val="402"/>
        </w:trPr>
        <w:tc>
          <w:tcPr>
            <w:tcW w:w="3646" w:type="dxa"/>
          </w:tcPr>
          <w:p w:rsidR="009A5B72" w:rsidRDefault="009A5B72" w:rsidP="00B2097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9A5B72" w:rsidRDefault="009A5B72" w:rsidP="00B85852">
            <w:pPr>
              <w:widowControl w:val="0"/>
              <w:tabs>
                <w:tab w:val="left" w:pos="680"/>
                <w:tab w:val="left" w:pos="851"/>
              </w:tabs>
              <w:autoSpaceDE w:val="0"/>
              <w:autoSpaceDN w:val="0"/>
              <w:adjustRightInd w:val="0"/>
              <w:spacing w:after="0"/>
              <w:rPr>
                <w:rFonts w:ascii="Times New Roman" w:hAnsi="Times New Roman"/>
                <w:sz w:val="28"/>
                <w:szCs w:val="28"/>
              </w:rPr>
            </w:pPr>
          </w:p>
          <w:p w:rsidR="00690DD5" w:rsidRPr="00A878CC" w:rsidRDefault="00690DD5" w:rsidP="009A5B72">
            <w:pPr>
              <w:widowControl w:val="0"/>
              <w:tabs>
                <w:tab w:val="left" w:pos="680"/>
                <w:tab w:val="left" w:pos="851"/>
              </w:tabs>
              <w:autoSpaceDE w:val="0"/>
              <w:autoSpaceDN w:val="0"/>
              <w:adjustRightInd w:val="0"/>
              <w:spacing w:after="0"/>
              <w:rPr>
                <w:rFonts w:ascii="Times New Roman" w:hAnsi="Times New Roman"/>
                <w:sz w:val="28"/>
                <w:szCs w:val="28"/>
              </w:rPr>
            </w:pPr>
            <w:r w:rsidRPr="00A878CC">
              <w:rPr>
                <w:rFonts w:ascii="Times New Roman" w:hAnsi="Times New Roman"/>
                <w:sz w:val="28"/>
                <w:szCs w:val="28"/>
              </w:rPr>
              <w:t>Региональное и муниципальное управление</w:t>
            </w:r>
            <w:r w:rsidRPr="00A878CC">
              <w:rPr>
                <w:rFonts w:ascii="Times New Roman" w:hAnsi="Times New Roman"/>
                <w:sz w:val="28"/>
                <w:szCs w:val="28"/>
              </w:rPr>
              <w:tab/>
            </w:r>
          </w:p>
        </w:tc>
      </w:tr>
      <w:tr w:rsidR="00690DD5" w:rsidRPr="00A878CC" w:rsidTr="00DB2D78">
        <w:tc>
          <w:tcPr>
            <w:tcW w:w="3646" w:type="dxa"/>
          </w:tcPr>
          <w:p w:rsidR="00690DD5" w:rsidRPr="00B2097D" w:rsidRDefault="00690DD5"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90DD5" w:rsidRPr="00A878CC" w:rsidTr="00DB2D78">
        <w:tc>
          <w:tcPr>
            <w:tcW w:w="3646" w:type="dxa"/>
          </w:tcPr>
          <w:p w:rsidR="00690DD5" w:rsidRPr="00B2097D" w:rsidRDefault="00690DD5"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2097D">
              <w:rPr>
                <w:rFonts w:ascii="Times New Roman" w:hAnsi="Times New Roman"/>
                <w:bCs/>
                <w:sz w:val="28"/>
                <w:szCs w:val="28"/>
                <w:lang w:eastAsia="ru-RU"/>
              </w:rPr>
              <w:t xml:space="preserve">Бакалавр </w:t>
            </w:r>
          </w:p>
        </w:tc>
      </w:tr>
    </w:tbl>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A5B72" w:rsidRPr="00B2097D" w:rsidRDefault="009A5B7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пос. Электроизолятор</w:t>
      </w:r>
    </w:p>
    <w:p w:rsidR="00690DD5" w:rsidRPr="00FB06A1" w:rsidRDefault="00FB06A1" w:rsidP="00FB06A1">
      <w:pPr>
        <w:tabs>
          <w:tab w:val="left" w:pos="680"/>
          <w:tab w:val="left" w:pos="851"/>
        </w:tabs>
        <w:jc w:val="center"/>
        <w:rPr>
          <w:rFonts w:ascii="Times New Roman" w:eastAsia="BatangChe" w:hAnsi="Times New Roman"/>
        </w:rPr>
      </w:pPr>
      <w:r w:rsidRPr="00FB06A1">
        <w:rPr>
          <w:rFonts w:ascii="Times New Roman" w:eastAsia="BatangChe" w:hAnsi="Times New Roman"/>
        </w:rPr>
        <w:t>202</w:t>
      </w:r>
      <w:r w:rsidR="009A5B72">
        <w:rPr>
          <w:rFonts w:ascii="Times New Roman" w:eastAsia="BatangChe" w:hAnsi="Times New Roman"/>
        </w:rPr>
        <w:t>4</w:t>
      </w:r>
      <w:bookmarkStart w:id="0" w:name="_GoBack"/>
      <w:bookmarkEnd w:id="0"/>
    </w:p>
    <w:p w:rsidR="00690DD5" w:rsidRPr="00B2097D" w:rsidRDefault="00690DD5" w:rsidP="00B2097D">
      <w:pPr>
        <w:tabs>
          <w:tab w:val="left" w:pos="680"/>
          <w:tab w:val="left" w:pos="851"/>
        </w:tabs>
        <w:jc w:val="both"/>
      </w:pPr>
    </w:p>
    <w:p w:rsidR="00690DD5" w:rsidRPr="00B2097D" w:rsidRDefault="00690DD5" w:rsidP="00B2097D">
      <w:pPr>
        <w:tabs>
          <w:tab w:val="left" w:pos="680"/>
          <w:tab w:val="left" w:pos="851"/>
        </w:tabs>
        <w:jc w:val="both"/>
      </w:pPr>
    </w:p>
    <w:p w:rsidR="00690DD5" w:rsidRPr="00B2097D" w:rsidRDefault="00690DD5" w:rsidP="00B2097D">
      <w:pPr>
        <w:tabs>
          <w:tab w:val="left" w:pos="680"/>
          <w:tab w:val="left" w:pos="851"/>
        </w:tabs>
        <w:ind w:firstLine="709"/>
        <w:jc w:val="both"/>
        <w:rPr>
          <w:rFonts w:ascii="Times New Roman" w:hAnsi="Times New Roman"/>
          <w:b/>
          <w:sz w:val="24"/>
          <w:szCs w:val="24"/>
        </w:rPr>
      </w:pPr>
      <w:r w:rsidRPr="00B2097D">
        <w:rPr>
          <w:rFonts w:ascii="Times New Roman" w:hAnsi="Times New Roman"/>
          <w:sz w:val="24"/>
          <w:szCs w:val="24"/>
        </w:rPr>
        <w:lastRenderedPageBreak/>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85852">
        <w:rPr>
          <w:rFonts w:ascii="Times New Roman" w:hAnsi="Times New Roman"/>
          <w:sz w:val="24"/>
          <w:szCs w:val="24"/>
        </w:rPr>
        <w:t>38.03.04 Государственное и муниципальное управление</w:t>
      </w:r>
    </w:p>
    <w:p w:rsidR="00690DD5" w:rsidRDefault="00690DD5" w:rsidP="00B2097D">
      <w:pPr>
        <w:ind w:firstLine="709"/>
        <w:jc w:val="both"/>
        <w:rPr>
          <w:rFonts w:ascii="Times New Roman" w:hAnsi="Times New Roman"/>
          <w:sz w:val="24"/>
          <w:szCs w:val="24"/>
        </w:rPr>
      </w:pP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690DD5" w:rsidRPr="00A72E48" w:rsidRDefault="00690DD5" w:rsidP="00A72E48">
      <w:pPr>
        <w:ind w:firstLine="709"/>
        <w:jc w:val="both"/>
        <w:rPr>
          <w:rFonts w:ascii="Times New Roman" w:hAnsi="Times New Roman"/>
          <w:sz w:val="24"/>
          <w:szCs w:val="24"/>
        </w:rPr>
      </w:pPr>
      <w:r w:rsidRPr="00A72E48">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72E48">
          <w:rPr>
            <w:rFonts w:ascii="Times New Roman" w:hAnsi="Times New Roman"/>
            <w:sz w:val="24"/>
            <w:szCs w:val="24"/>
          </w:rPr>
          <w:t>2014 г</w:t>
        </w:r>
      </w:smartTag>
      <w:r w:rsidRPr="00A72E48">
        <w:rPr>
          <w:rFonts w:ascii="Times New Roman" w:hAnsi="Times New Roman"/>
          <w:sz w:val="24"/>
          <w:szCs w:val="24"/>
        </w:rPr>
        <w:t>. № АК-44/05вн).</w:t>
      </w:r>
    </w:p>
    <w:p w:rsidR="00690DD5" w:rsidRPr="00B2097D" w:rsidRDefault="00690DD5" w:rsidP="00A72E48">
      <w:pPr>
        <w:ind w:firstLine="709"/>
        <w:jc w:val="both"/>
        <w:rPr>
          <w:rFonts w:ascii="Times New Roman" w:hAnsi="Times New Roman"/>
          <w:sz w:val="24"/>
          <w:szCs w:val="24"/>
        </w:rPr>
      </w:pPr>
      <w:r w:rsidRPr="00A72E48">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90DD5" w:rsidRPr="00B2097D" w:rsidRDefault="00690DD5"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br w:type="page"/>
      </w:r>
    </w:p>
    <w:p w:rsidR="00690DD5" w:rsidRPr="00B2097D" w:rsidRDefault="00690DD5"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90DD5" w:rsidRPr="00A878CC" w:rsidTr="00DB2D78">
        <w:tc>
          <w:tcPr>
            <w:tcW w:w="2552" w:type="dxa"/>
          </w:tcPr>
          <w:p w:rsidR="00690DD5" w:rsidRPr="00A878CC" w:rsidRDefault="00690DD5" w:rsidP="00B2097D">
            <w:pPr>
              <w:jc w:val="center"/>
              <w:rPr>
                <w:rFonts w:ascii="Times New Roman" w:hAnsi="Times New Roman"/>
                <w:b/>
                <w:sz w:val="24"/>
                <w:szCs w:val="24"/>
              </w:rPr>
            </w:pPr>
            <w:r w:rsidRPr="00A878CC">
              <w:rPr>
                <w:rFonts w:ascii="Times New Roman" w:hAnsi="Times New Roman"/>
                <w:b/>
                <w:sz w:val="24"/>
                <w:szCs w:val="24"/>
              </w:rPr>
              <w:t>Компетенция</w:t>
            </w:r>
          </w:p>
        </w:tc>
        <w:tc>
          <w:tcPr>
            <w:tcW w:w="3402" w:type="dxa"/>
          </w:tcPr>
          <w:p w:rsidR="00690DD5" w:rsidRPr="00A878CC" w:rsidRDefault="00690DD5" w:rsidP="00B2097D">
            <w:pPr>
              <w:jc w:val="center"/>
              <w:rPr>
                <w:rFonts w:ascii="Times New Roman" w:hAnsi="Times New Roman"/>
                <w:b/>
                <w:sz w:val="24"/>
                <w:szCs w:val="24"/>
              </w:rPr>
            </w:pPr>
            <w:r w:rsidRPr="00A878CC">
              <w:rPr>
                <w:rFonts w:ascii="Times New Roman" w:hAnsi="Times New Roman"/>
                <w:b/>
                <w:sz w:val="24"/>
                <w:szCs w:val="24"/>
              </w:rPr>
              <w:t>Индикаторы достижения компетенций</w:t>
            </w:r>
          </w:p>
        </w:tc>
        <w:tc>
          <w:tcPr>
            <w:tcW w:w="4111" w:type="dxa"/>
          </w:tcPr>
          <w:p w:rsidR="00690DD5" w:rsidRPr="00A878CC" w:rsidRDefault="00690DD5" w:rsidP="00B2097D">
            <w:pPr>
              <w:jc w:val="center"/>
              <w:rPr>
                <w:rFonts w:ascii="Times New Roman" w:hAnsi="Times New Roman"/>
                <w:b/>
                <w:sz w:val="24"/>
                <w:szCs w:val="24"/>
              </w:rPr>
            </w:pPr>
            <w:r w:rsidRPr="00A878CC">
              <w:rPr>
                <w:rFonts w:ascii="Times New Roman" w:hAnsi="Times New Roman"/>
                <w:b/>
                <w:sz w:val="24"/>
                <w:szCs w:val="24"/>
              </w:rPr>
              <w:t>Планируемые результаты обучения по дисциплине</w:t>
            </w:r>
          </w:p>
        </w:tc>
      </w:tr>
      <w:tr w:rsidR="00690DD5" w:rsidRPr="00A878CC" w:rsidTr="00DB2D78">
        <w:trPr>
          <w:trHeight w:val="416"/>
        </w:trPr>
        <w:tc>
          <w:tcPr>
            <w:tcW w:w="2552" w:type="dxa"/>
          </w:tcPr>
          <w:p w:rsidR="00690DD5" w:rsidRPr="00B2097D" w:rsidRDefault="00690DD5" w:rsidP="00B2097D">
            <w:pPr>
              <w:widowControl w:val="0"/>
              <w:autoSpaceDE w:val="0"/>
              <w:autoSpaceDN w:val="0"/>
              <w:spacing w:after="0" w:line="247" w:lineRule="exact"/>
              <w:ind w:left="110"/>
              <w:rPr>
                <w:rFonts w:ascii="Times New Roman" w:hAnsi="Times New Roman"/>
              </w:rPr>
            </w:pPr>
            <w:r w:rsidRPr="00B2097D">
              <w:rPr>
                <w:rFonts w:ascii="Times New Roman" w:hAnsi="Times New Roman"/>
              </w:rPr>
              <w:t>УК-1</w:t>
            </w:r>
          </w:p>
          <w:p w:rsidR="00690DD5" w:rsidRPr="00B2097D" w:rsidRDefault="00690DD5" w:rsidP="00B2097D">
            <w:pPr>
              <w:widowControl w:val="0"/>
              <w:tabs>
                <w:tab w:val="left" w:pos="1614"/>
                <w:tab w:val="left" w:pos="3498"/>
              </w:tabs>
              <w:autoSpaceDE w:val="0"/>
              <w:autoSpaceDN w:val="0"/>
              <w:spacing w:before="1" w:after="0" w:line="240" w:lineRule="auto"/>
              <w:ind w:left="110" w:right="94"/>
              <w:jc w:val="both"/>
              <w:rPr>
                <w:rFonts w:ascii="Times New Roman" w:hAnsi="Times New Roman"/>
              </w:rPr>
            </w:pPr>
            <w:r w:rsidRPr="00B2097D">
              <w:rPr>
                <w:rFonts w:ascii="Times New Roman" w:hAnsi="Times New Roman"/>
              </w:rPr>
              <w:t>Способен осуществлять</w:t>
            </w:r>
            <w:r w:rsidRPr="00B2097D">
              <w:rPr>
                <w:rFonts w:ascii="Times New Roman" w:hAnsi="Times New Roman"/>
              </w:rPr>
              <w:tab/>
            </w:r>
            <w:r w:rsidRPr="00B2097D">
              <w:rPr>
                <w:rFonts w:ascii="Times New Roman" w:hAnsi="Times New Roman"/>
                <w:spacing w:val="-4"/>
              </w:rPr>
              <w:t xml:space="preserve">поиск, </w:t>
            </w:r>
            <w:r w:rsidRPr="00B2097D">
              <w:rPr>
                <w:rFonts w:ascii="Times New Roman" w:hAnsi="Times New Roman"/>
              </w:rPr>
              <w:t>критический анализ и синтез информации, применять системный подход для решения поставленных задач</w:t>
            </w:r>
          </w:p>
        </w:tc>
        <w:tc>
          <w:tcPr>
            <w:tcW w:w="3402" w:type="dxa"/>
          </w:tcPr>
          <w:p w:rsidR="00690DD5" w:rsidRPr="00B2097D" w:rsidRDefault="00690DD5" w:rsidP="00B2097D">
            <w:pPr>
              <w:widowControl w:val="0"/>
              <w:autoSpaceDE w:val="0"/>
              <w:autoSpaceDN w:val="0"/>
              <w:spacing w:after="0" w:line="235" w:lineRule="auto"/>
              <w:ind w:left="107" w:right="92"/>
              <w:jc w:val="both"/>
              <w:rPr>
                <w:rFonts w:ascii="Times New Roman" w:hAnsi="Times New Roman"/>
                <w:sz w:val="21"/>
              </w:rPr>
            </w:pPr>
            <w:r w:rsidRPr="00B2097D">
              <w:rPr>
                <w:rFonts w:ascii="Times New Roman" w:hAnsi="Times New Roman"/>
                <w:b/>
              </w:rPr>
              <w:t xml:space="preserve">УК-1.1. </w:t>
            </w:r>
            <w:r w:rsidRPr="00B2097D">
              <w:rPr>
                <w:rFonts w:ascii="Times New Roman" w:hAnsi="Times New Roman"/>
                <w:b/>
                <w:sz w:val="21"/>
              </w:rPr>
              <w:t xml:space="preserve">Знает </w:t>
            </w:r>
            <w:r w:rsidRPr="00B2097D">
              <w:rPr>
                <w:rFonts w:ascii="Times New Roman" w:hAnsi="Times New Roman"/>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690DD5" w:rsidRPr="00B2097D" w:rsidRDefault="00690DD5" w:rsidP="00B2097D">
            <w:pPr>
              <w:widowControl w:val="0"/>
              <w:autoSpaceDE w:val="0"/>
              <w:autoSpaceDN w:val="0"/>
              <w:spacing w:before="2" w:after="0" w:line="240" w:lineRule="auto"/>
              <w:ind w:left="107" w:right="93"/>
              <w:jc w:val="both"/>
              <w:rPr>
                <w:rFonts w:ascii="Times New Roman" w:hAnsi="Times New Roman"/>
              </w:rPr>
            </w:pPr>
            <w:r w:rsidRPr="00B2097D">
              <w:rPr>
                <w:rFonts w:ascii="Times New Roman" w:hAnsi="Times New Roman"/>
                <w:b/>
              </w:rPr>
              <w:t xml:space="preserve">УК-1.2. Умеет </w:t>
            </w:r>
            <w:r w:rsidRPr="00B2097D">
              <w:rPr>
                <w:rFonts w:ascii="Times New Roman" w:hAnsi="Times New Roman"/>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690DD5" w:rsidRPr="00B2097D" w:rsidRDefault="00690DD5" w:rsidP="00B2097D">
            <w:pPr>
              <w:widowControl w:val="0"/>
              <w:autoSpaceDE w:val="0"/>
              <w:autoSpaceDN w:val="0"/>
              <w:spacing w:after="0" w:line="240" w:lineRule="auto"/>
              <w:ind w:left="107" w:right="97"/>
              <w:jc w:val="both"/>
              <w:rPr>
                <w:rFonts w:ascii="Times New Roman" w:hAnsi="Times New Roman"/>
              </w:rPr>
            </w:pPr>
            <w:r w:rsidRPr="00B2097D">
              <w:rPr>
                <w:rFonts w:ascii="Times New Roman" w:hAnsi="Times New Roman"/>
                <w:b/>
              </w:rPr>
              <w:t xml:space="preserve">УК-1.3. Владеет </w:t>
            </w:r>
            <w:r w:rsidRPr="00B2097D">
              <w:rPr>
                <w:rFonts w:ascii="Times New Roman" w:hAnsi="Times New Roman"/>
              </w:rPr>
              <w:t>навыками поиска информации и практической работы с информационными источниками; владеет методами принятия решений</w:t>
            </w:r>
          </w:p>
        </w:tc>
        <w:tc>
          <w:tcPr>
            <w:tcW w:w="4111"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Знать:</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Уметь:</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анализировать задачу, выделяя этапы ее решения, действия по решению задачи;</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Владеть:</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приемами и навыками определения и оценивания практических</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p w:rsidR="00690DD5" w:rsidRPr="00B2097D" w:rsidRDefault="00690DD5" w:rsidP="00B2097D">
            <w:pPr>
              <w:autoSpaceDE w:val="0"/>
              <w:autoSpaceDN w:val="0"/>
              <w:adjustRightInd w:val="0"/>
              <w:spacing w:after="0" w:line="240" w:lineRule="auto"/>
              <w:jc w:val="both"/>
              <w:rPr>
                <w:rFonts w:ascii="Times New Roman" w:hAnsi="Times New Roman"/>
                <w:b/>
                <w:bCs/>
                <w:sz w:val="24"/>
                <w:szCs w:val="24"/>
                <w:lang w:eastAsia="ru-RU"/>
              </w:rPr>
            </w:pPr>
          </w:p>
        </w:tc>
      </w:tr>
      <w:tr w:rsidR="00690DD5" w:rsidRPr="00A878CC" w:rsidTr="00DB2D78">
        <w:trPr>
          <w:trHeight w:val="416"/>
        </w:trPr>
        <w:tc>
          <w:tcPr>
            <w:tcW w:w="2552"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 Способен</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воспринимать</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философском контекстах</w:t>
            </w:r>
          </w:p>
        </w:tc>
        <w:tc>
          <w:tcPr>
            <w:tcW w:w="3402"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УК-5.1. Знает</w:t>
            </w:r>
            <w:r w:rsidRPr="00B2097D">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УК-5.2. Умеет</w:t>
            </w:r>
            <w:r w:rsidRPr="00B2097D">
              <w:rPr>
                <w:rFonts w:ascii="Times New Roman" w:hAnsi="Times New Roman"/>
                <w:sz w:val="24"/>
                <w:szCs w:val="24"/>
                <w:lang w:eastAsia="ru-RU"/>
              </w:rPr>
              <w:t xml:space="preserve"> критически анализировать межкультурное разнообразие различных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 преломляя сквозь призму социально-исторического, этического и</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философского контекста</w:t>
            </w:r>
          </w:p>
          <w:p w:rsidR="00690DD5" w:rsidRPr="00B2097D" w:rsidRDefault="00690DD5" w:rsidP="00B2097D">
            <w:pPr>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b/>
                <w:sz w:val="24"/>
                <w:szCs w:val="24"/>
                <w:lang w:eastAsia="ru-RU"/>
              </w:rPr>
              <w:t>УК-5.3. Владеет</w:t>
            </w:r>
            <w:r w:rsidRPr="00B2097D">
              <w:rPr>
                <w:rFonts w:ascii="Times New Roman" w:hAnsi="Times New Roman"/>
                <w:sz w:val="24"/>
                <w:szCs w:val="24"/>
                <w:lang w:eastAsia="ru-RU"/>
              </w:rPr>
              <w:t>: способ-</w:t>
            </w:r>
            <w:proofErr w:type="spellStart"/>
            <w:r w:rsidRPr="00B2097D">
              <w:rPr>
                <w:rFonts w:ascii="Times New Roman" w:hAnsi="Times New Roman"/>
                <w:sz w:val="24"/>
                <w:szCs w:val="24"/>
                <w:lang w:eastAsia="ru-RU"/>
              </w:rPr>
              <w:t>ностью</w:t>
            </w:r>
            <w:proofErr w:type="spellEnd"/>
            <w:r w:rsidRPr="00B2097D">
              <w:rPr>
                <w:rFonts w:ascii="Times New Roman" w:hAnsi="Times New Roman"/>
                <w:sz w:val="24"/>
                <w:szCs w:val="24"/>
                <w:lang w:eastAsia="ru-RU"/>
              </w:rPr>
              <w:t xml:space="preserve"> воспринимать</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lang w:eastAsia="ru-RU"/>
              </w:rPr>
              <w:t>философском контекстах.</w:t>
            </w:r>
          </w:p>
        </w:tc>
        <w:tc>
          <w:tcPr>
            <w:tcW w:w="4111"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Знать: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Уметь: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B2097D">
              <w:rPr>
                <w:rFonts w:ascii="Times New Roman" w:hAnsi="Times New Roman"/>
                <w:sz w:val="24"/>
                <w:szCs w:val="24"/>
              </w:rPr>
              <w:t>коммуникантами</w:t>
            </w:r>
            <w:proofErr w:type="spellEnd"/>
            <w:r w:rsidRPr="00B2097D">
              <w:rPr>
                <w:rFonts w:ascii="Times New Roman" w:hAnsi="Times New Roman"/>
                <w:sz w:val="24"/>
                <w:szCs w:val="24"/>
              </w:rPr>
              <w:t xml:space="preserve">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Владеть: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приемами и навыками демонстрации уважительного отношения к историческому наследию и социокультурным традициям различных социальных групп. </w:t>
            </w:r>
          </w:p>
        </w:tc>
      </w:tr>
    </w:tbl>
    <w:p w:rsidR="00690DD5" w:rsidRPr="00B2097D" w:rsidRDefault="00690DD5" w:rsidP="00B2097D">
      <w:pPr>
        <w:tabs>
          <w:tab w:val="left" w:pos="6131"/>
        </w:tabs>
        <w:autoSpaceDE w:val="0"/>
        <w:autoSpaceDN w:val="0"/>
        <w:adjustRightInd w:val="0"/>
        <w:ind w:left="142"/>
        <w:jc w:val="both"/>
        <w:rPr>
          <w:b/>
          <w:bCs/>
          <w:iCs/>
        </w:rPr>
      </w:pP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2.Место дисциплины (модуля) в структуре образовательной программы</w:t>
      </w:r>
    </w:p>
    <w:p w:rsidR="00690DD5" w:rsidRPr="00B2097D" w:rsidRDefault="00690DD5" w:rsidP="00B2097D">
      <w:pPr>
        <w:spacing w:after="0"/>
        <w:ind w:firstLine="142"/>
        <w:jc w:val="both"/>
        <w:rPr>
          <w:rFonts w:ascii="Times New Roman" w:hAnsi="Times New Roman"/>
          <w:sz w:val="24"/>
          <w:szCs w:val="24"/>
        </w:rPr>
      </w:pP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690DD5" w:rsidRPr="00B2097D" w:rsidRDefault="00690DD5" w:rsidP="00B2097D">
      <w:pPr>
        <w:spacing w:after="0"/>
        <w:ind w:right="1" w:firstLine="482"/>
        <w:jc w:val="both"/>
        <w:rPr>
          <w:rFonts w:ascii="Times New Roman" w:hAnsi="Times New Roman"/>
          <w:color w:val="008000"/>
          <w:sz w:val="24"/>
          <w:szCs w:val="24"/>
        </w:rPr>
      </w:pPr>
      <w:r w:rsidRPr="00B2097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690DD5" w:rsidRPr="00B85852" w:rsidRDefault="00690DD5" w:rsidP="00B85852">
      <w:pPr>
        <w:spacing w:after="0"/>
        <w:ind w:firstLine="142"/>
        <w:jc w:val="both"/>
        <w:rPr>
          <w:rFonts w:ascii="Times New Roman" w:hAnsi="Times New Roman"/>
          <w:sz w:val="24"/>
          <w:szCs w:val="24"/>
        </w:rPr>
      </w:pPr>
      <w:r w:rsidRPr="00B2097D">
        <w:rPr>
          <w:rFonts w:ascii="Times New Roman" w:hAnsi="Times New Roman"/>
          <w:sz w:val="24"/>
          <w:szCs w:val="24"/>
        </w:rPr>
        <w:t xml:space="preserve">В рамках освоения программы </w:t>
      </w:r>
      <w:proofErr w:type="spellStart"/>
      <w:r w:rsidRPr="00B2097D">
        <w:rPr>
          <w:rFonts w:ascii="Times New Roman" w:hAnsi="Times New Roman"/>
          <w:sz w:val="24"/>
          <w:szCs w:val="24"/>
        </w:rPr>
        <w:t>бакалавриата</w:t>
      </w:r>
      <w:proofErr w:type="spellEnd"/>
      <w:r w:rsidRPr="00B2097D">
        <w:rPr>
          <w:rFonts w:ascii="Times New Roman" w:hAnsi="Times New Roman"/>
          <w:sz w:val="24"/>
          <w:szCs w:val="24"/>
        </w:rPr>
        <w:t xml:space="preserve"> выпускники готовятся к решению задач профессиональной деятельности следующих </w:t>
      </w:r>
      <w:proofErr w:type="spellStart"/>
      <w:r w:rsidRPr="00B2097D">
        <w:rPr>
          <w:rFonts w:ascii="Times New Roman" w:hAnsi="Times New Roman"/>
          <w:sz w:val="24"/>
          <w:szCs w:val="24"/>
        </w:rPr>
        <w:t>типов:организационно-управленческий,</w:t>
      </w:r>
      <w:r w:rsidRPr="00B85852">
        <w:rPr>
          <w:rFonts w:ascii="Times New Roman" w:hAnsi="Times New Roman"/>
          <w:sz w:val="24"/>
          <w:szCs w:val="24"/>
        </w:rPr>
        <w:t>коммуникативный</w:t>
      </w:r>
      <w:proofErr w:type="spellEnd"/>
      <w:r>
        <w:rPr>
          <w:rFonts w:ascii="Times New Roman" w:hAnsi="Times New Roman"/>
          <w:sz w:val="24"/>
          <w:szCs w:val="24"/>
        </w:rPr>
        <w:t>, проектный.</w:t>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p>
    <w:p w:rsidR="00690DD5" w:rsidRPr="00B2097D" w:rsidRDefault="00690DD5" w:rsidP="00B85852">
      <w:pPr>
        <w:spacing w:after="0"/>
        <w:ind w:firstLine="142"/>
        <w:jc w:val="both"/>
        <w:rPr>
          <w:rFonts w:ascii="Times New Roman" w:hAnsi="Times New Roman"/>
          <w:sz w:val="24"/>
          <w:szCs w:val="24"/>
        </w:rPr>
      </w:pP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tab/>
      </w:r>
      <w:r w:rsidRPr="00B2097D">
        <w:tab/>
      </w:r>
      <w:r w:rsidRPr="00B2097D">
        <w:tab/>
      </w:r>
    </w:p>
    <w:p w:rsidR="00690DD5" w:rsidRPr="00B2097D" w:rsidRDefault="00690DD5" w:rsidP="00B2097D">
      <w:pPr>
        <w:spacing w:after="0"/>
        <w:ind w:firstLine="142"/>
        <w:jc w:val="both"/>
        <w:rPr>
          <w:rFonts w:ascii="Times New Roman" w:hAnsi="Times New Roman"/>
          <w:color w:val="FF0000"/>
          <w:sz w:val="24"/>
          <w:szCs w:val="24"/>
        </w:rPr>
      </w:pP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p>
    <w:p w:rsidR="00690DD5" w:rsidRPr="00B2097D" w:rsidRDefault="00690DD5" w:rsidP="00B2097D">
      <w:pPr>
        <w:spacing w:after="0" w:line="240" w:lineRule="auto"/>
        <w:ind w:firstLine="142"/>
        <w:jc w:val="both"/>
        <w:rPr>
          <w:rFonts w:ascii="Times New Roman" w:hAnsi="Times New Roman"/>
          <w:sz w:val="24"/>
          <w:szCs w:val="24"/>
          <w:shd w:val="clear" w:color="auto" w:fill="FFFFFF"/>
          <w:lang w:eastAsia="ru-RU"/>
        </w:rPr>
      </w:pPr>
      <w:r w:rsidRPr="00B209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90DD5" w:rsidRPr="00B2097D" w:rsidRDefault="00690DD5" w:rsidP="00B2097D">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90DD5" w:rsidRPr="00A878CC" w:rsidTr="00DB2D78">
        <w:tc>
          <w:tcPr>
            <w:tcW w:w="1967"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2394"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2835"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2835"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690DD5" w:rsidRPr="00A878CC" w:rsidTr="00DB2D78">
        <w:tc>
          <w:tcPr>
            <w:tcW w:w="1967"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2394"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85852">
              <w:rPr>
                <w:rFonts w:ascii="Times New Roman" w:hAnsi="Times New Roman"/>
                <w:sz w:val="24"/>
                <w:szCs w:val="24"/>
                <w:lang w:eastAsia="ru-RU"/>
              </w:rPr>
              <w:t>Основы государственного и муниципального управления</w:t>
            </w:r>
          </w:p>
        </w:tc>
        <w:tc>
          <w:tcPr>
            <w:tcW w:w="2835"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814C41">
              <w:rPr>
                <w:rFonts w:ascii="Times New Roman" w:hAnsi="Times New Roman"/>
                <w:sz w:val="24"/>
                <w:szCs w:val="24"/>
                <w:lang w:eastAsia="ru-RU"/>
              </w:rPr>
              <w:t>Методы принятия управленческих  решений</w:t>
            </w:r>
          </w:p>
        </w:tc>
        <w:tc>
          <w:tcPr>
            <w:tcW w:w="2835" w:type="dxa"/>
          </w:tcPr>
          <w:p w:rsidR="00690DD5" w:rsidRPr="00B2097D" w:rsidRDefault="00690DD5" w:rsidP="00677C76">
            <w:pPr>
              <w:suppressAutoHyphens/>
              <w:spacing w:after="0" w:line="240" w:lineRule="auto"/>
              <w:jc w:val="both"/>
              <w:rPr>
                <w:rFonts w:ascii="Times New Roman" w:hAnsi="Times New Roman"/>
                <w:sz w:val="24"/>
                <w:szCs w:val="24"/>
                <w:lang w:eastAsia="ru-RU"/>
              </w:rPr>
            </w:pPr>
            <w:r w:rsidRPr="00E22DCD">
              <w:rPr>
                <w:rFonts w:ascii="Times New Roman" w:hAnsi="Times New Roman"/>
                <w:sz w:val="24"/>
                <w:szCs w:val="24"/>
                <w:lang w:eastAsia="ru-RU"/>
              </w:rPr>
              <w:t>Управление инвестиционными проектами в региональных и муниципальных органах власти</w:t>
            </w:r>
          </w:p>
        </w:tc>
      </w:tr>
      <w:tr w:rsidR="00690DD5" w:rsidRPr="00A878CC" w:rsidTr="00DB2D78">
        <w:tc>
          <w:tcPr>
            <w:tcW w:w="1967"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2394"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p>
        </w:tc>
        <w:tc>
          <w:tcPr>
            <w:tcW w:w="2835" w:type="dxa"/>
          </w:tcPr>
          <w:p w:rsidR="00690DD5" w:rsidRDefault="00690DD5"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p>
          <w:p w:rsidR="00690DD5" w:rsidRPr="00B2097D" w:rsidRDefault="00690DD5" w:rsidP="00B2097D">
            <w:pPr>
              <w:suppressAutoHyphens/>
              <w:spacing w:after="0" w:line="240" w:lineRule="auto"/>
              <w:jc w:val="both"/>
              <w:rPr>
                <w:rFonts w:ascii="Times New Roman" w:hAnsi="Times New Roman"/>
                <w:sz w:val="24"/>
                <w:szCs w:val="24"/>
                <w:lang w:eastAsia="ru-RU"/>
              </w:rPr>
            </w:pPr>
          </w:p>
        </w:tc>
        <w:tc>
          <w:tcPr>
            <w:tcW w:w="2835"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Профессиональная этика</w:t>
            </w:r>
          </w:p>
          <w:p w:rsidR="00690DD5" w:rsidRPr="00B2097D" w:rsidRDefault="00690DD5" w:rsidP="00B2097D">
            <w:pPr>
              <w:suppressAutoHyphens/>
              <w:spacing w:after="0" w:line="240" w:lineRule="auto"/>
              <w:jc w:val="both"/>
              <w:rPr>
                <w:rFonts w:ascii="Times New Roman" w:hAnsi="Times New Roman"/>
                <w:sz w:val="24"/>
                <w:szCs w:val="24"/>
                <w:lang w:eastAsia="ru-RU"/>
              </w:rPr>
            </w:pPr>
          </w:p>
        </w:tc>
      </w:tr>
    </w:tbl>
    <w:p w:rsidR="00690DD5" w:rsidRPr="00B2097D" w:rsidRDefault="00690DD5" w:rsidP="00B2097D">
      <w:pPr>
        <w:suppressAutoHyphens/>
        <w:spacing w:after="0" w:line="240" w:lineRule="auto"/>
        <w:ind w:firstLine="709"/>
        <w:jc w:val="both"/>
        <w:rPr>
          <w:rFonts w:ascii="Times New Roman" w:hAnsi="Times New Roman"/>
          <w:sz w:val="24"/>
          <w:szCs w:val="24"/>
          <w:highlight w:val="yellow"/>
          <w:lang w:eastAsia="ru-RU"/>
        </w:rPr>
      </w:pPr>
    </w:p>
    <w:p w:rsidR="00690DD5" w:rsidRPr="00B2097D" w:rsidRDefault="00690DD5" w:rsidP="00B2097D">
      <w:pPr>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Дисциплина «Философия» в рамках воспитательной работы направлена на формирование у обучающихся научного мировоззрения,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порученное дело.</w:t>
      </w:r>
    </w:p>
    <w:p w:rsidR="00690DD5" w:rsidRPr="00B2097D" w:rsidRDefault="00690DD5" w:rsidP="00B2097D">
      <w:pPr>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90DD5" w:rsidRPr="00B2097D" w:rsidRDefault="00690DD5" w:rsidP="00B2097D">
      <w:pPr>
        <w:suppressAutoHyphens/>
        <w:spacing w:after="0" w:line="240" w:lineRule="auto"/>
        <w:ind w:firstLine="709"/>
        <w:jc w:val="both"/>
        <w:rPr>
          <w:rFonts w:ascii="Times New Roman" w:hAnsi="Times New Roman"/>
          <w:sz w:val="24"/>
          <w:szCs w:val="24"/>
          <w:highlight w:val="yellow"/>
          <w:lang w:eastAsia="ru-RU"/>
        </w:rPr>
      </w:pP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690DD5" w:rsidRPr="00B2097D" w:rsidRDefault="00690DD5"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90DD5" w:rsidRPr="00A878CC" w:rsidTr="00DB2D7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690DD5" w:rsidRPr="00A878CC" w:rsidTr="00DB2D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w:t>
            </w:r>
            <w:r w:rsidRPr="00B2097D">
              <w:rPr>
                <w:rFonts w:ascii="Times New Roman" w:hAnsi="Times New Roman"/>
                <w:b/>
                <w:bCs/>
                <w:i/>
                <w:iCs/>
                <w:sz w:val="24"/>
                <w:szCs w:val="24"/>
                <w:lang w:eastAsia="ru-RU"/>
              </w:rPr>
              <w:t>Заочная</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r>
      <w:tr w:rsidR="00690DD5" w:rsidRPr="00A878CC" w:rsidTr="00DB2D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690DD5" w:rsidRPr="00B2097D" w:rsidRDefault="00690DD5" w:rsidP="00B2097D">
      <w:pPr>
        <w:spacing w:after="0" w:line="240" w:lineRule="auto"/>
        <w:ind w:left="360"/>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90DD5" w:rsidRPr="00B2097D" w:rsidRDefault="00690DD5" w:rsidP="00B209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690DD5" w:rsidRPr="00B2097D" w:rsidRDefault="00690DD5"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p w:rsidR="00690DD5" w:rsidRPr="00B2097D" w:rsidRDefault="00690DD5" w:rsidP="00B2097D">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690DD5" w:rsidRPr="00A878CC" w:rsidTr="00A878CC">
        <w:trPr>
          <w:gridAfter w:val="1"/>
          <w:wAfter w:w="15" w:type="dxa"/>
          <w:trHeight w:val="415"/>
          <w:jc w:val="center"/>
        </w:trPr>
        <w:tc>
          <w:tcPr>
            <w:tcW w:w="597" w:type="dxa"/>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 п/п</w:t>
            </w:r>
          </w:p>
        </w:tc>
        <w:tc>
          <w:tcPr>
            <w:tcW w:w="2873" w:type="dxa"/>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Раздел/тема</w:t>
            </w:r>
          </w:p>
        </w:tc>
        <w:tc>
          <w:tcPr>
            <w:tcW w:w="5304" w:type="dxa"/>
            <w:gridSpan w:val="6"/>
          </w:tcPr>
          <w:p w:rsidR="00690DD5" w:rsidRPr="00A878CC" w:rsidRDefault="00690DD5" w:rsidP="00A878CC">
            <w:pPr>
              <w:widowControl w:val="0"/>
              <w:autoSpaceDE w:val="0"/>
              <w:autoSpaceDN w:val="0"/>
              <w:adjustRightInd w:val="0"/>
              <w:spacing w:after="0" w:line="240" w:lineRule="auto"/>
              <w:jc w:val="right"/>
              <w:rPr>
                <w:rFonts w:ascii="Times New Roman" w:hAnsi="Times New Roman"/>
                <w:b/>
                <w:sz w:val="24"/>
                <w:szCs w:val="24"/>
                <w:lang w:eastAsia="ru-RU"/>
              </w:rPr>
            </w:pPr>
            <w:r w:rsidRPr="00A878CC">
              <w:rPr>
                <w:rFonts w:ascii="Times New Roman" w:hAnsi="Times New Roman"/>
                <w:b/>
                <w:sz w:val="24"/>
                <w:szCs w:val="24"/>
                <w:lang w:eastAsia="ru-RU"/>
              </w:rPr>
              <w:t>Виды учебной работы (в часах)</w:t>
            </w:r>
          </w:p>
        </w:tc>
      </w:tr>
      <w:tr w:rsidR="00690DD5" w:rsidRPr="00A878CC" w:rsidTr="00A878CC">
        <w:trPr>
          <w:gridAfter w:val="1"/>
          <w:wAfter w:w="15" w:type="dxa"/>
          <w:jc w:val="center"/>
        </w:trPr>
        <w:tc>
          <w:tcPr>
            <w:tcW w:w="597" w:type="dxa"/>
            <w:vMerge/>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Аудиторная работа</w:t>
            </w:r>
          </w:p>
        </w:tc>
        <w:tc>
          <w:tcPr>
            <w:tcW w:w="2165" w:type="dxa"/>
            <w:gridSpan w:val="2"/>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Самостоятельная работа</w:t>
            </w:r>
          </w:p>
        </w:tc>
      </w:tr>
      <w:tr w:rsidR="00690DD5" w:rsidRPr="00A878CC" w:rsidTr="00A878CC">
        <w:trPr>
          <w:gridAfter w:val="1"/>
          <w:wAfter w:w="15" w:type="dxa"/>
          <w:jc w:val="center"/>
        </w:trPr>
        <w:tc>
          <w:tcPr>
            <w:tcW w:w="597" w:type="dxa"/>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ЛЗ</w:t>
            </w:r>
          </w:p>
        </w:tc>
        <w:tc>
          <w:tcPr>
            <w:tcW w:w="1084" w:type="dxa"/>
          </w:tcPr>
          <w:p w:rsidR="00690DD5" w:rsidRPr="00A878CC" w:rsidRDefault="00690DD5" w:rsidP="00A878CC">
            <w:pPr>
              <w:widowControl w:val="0"/>
              <w:autoSpaceDE w:val="0"/>
              <w:autoSpaceDN w:val="0"/>
              <w:adjustRightInd w:val="0"/>
              <w:spacing w:after="0" w:line="240" w:lineRule="auto"/>
              <w:rPr>
                <w:rFonts w:ascii="Times New Roman" w:hAnsi="Times New Roman"/>
                <w:b/>
                <w:sz w:val="24"/>
                <w:szCs w:val="24"/>
                <w:lang w:eastAsia="ru-RU"/>
              </w:rPr>
            </w:pPr>
            <w:r w:rsidRPr="00A878CC">
              <w:rPr>
                <w:rFonts w:ascii="Times New Roman" w:hAnsi="Times New Roman"/>
                <w:b/>
                <w:sz w:val="24"/>
                <w:szCs w:val="24"/>
                <w:lang w:eastAsia="ru-RU"/>
              </w:rPr>
              <w:t>ПЗ</w:t>
            </w:r>
          </w:p>
        </w:tc>
        <w:tc>
          <w:tcPr>
            <w:tcW w:w="1082"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A878CC">
              <w:rPr>
                <w:rFonts w:ascii="Times New Roman" w:hAnsi="Times New Roman"/>
                <w:b/>
                <w:sz w:val="24"/>
                <w:szCs w:val="24"/>
                <w:lang w:eastAsia="ru-RU"/>
              </w:rPr>
              <w:t>ЛабЗ</w:t>
            </w:r>
            <w:proofErr w:type="spellEnd"/>
            <w:r w:rsidRPr="00A878CC">
              <w:rPr>
                <w:rFonts w:ascii="Times New Roman" w:hAnsi="Times New Roman"/>
                <w:b/>
                <w:sz w:val="24"/>
                <w:szCs w:val="24"/>
                <w:lang w:eastAsia="ru-RU"/>
              </w:rPr>
              <w:t xml:space="preserve"> </w:t>
            </w:r>
          </w:p>
        </w:tc>
        <w:tc>
          <w:tcPr>
            <w:tcW w:w="2165" w:type="dxa"/>
            <w:gridSpan w:val="2"/>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r>
      <w:tr w:rsidR="00690DD5" w:rsidRPr="00A878CC" w:rsidTr="00A878CC">
        <w:trPr>
          <w:gridAfter w:val="8"/>
          <w:wAfter w:w="8192" w:type="dxa"/>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1.</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Философия, круг её проблем и роль в обществе</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2.</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Зарождение и развитие  философии. Философия Древнего мира.</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3.</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Философия в Средние века и эпоху Возрождения.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4</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5</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Отечественная философия  X1–XX веков.</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6</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Современные философские концепции.</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7.</w:t>
            </w:r>
          </w:p>
        </w:tc>
        <w:tc>
          <w:tcPr>
            <w:tcW w:w="2873" w:type="dxa"/>
          </w:tcPr>
          <w:p w:rsidR="00690DD5" w:rsidRPr="00A878CC" w:rsidRDefault="00690DD5" w:rsidP="00A878C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8.</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Основные проблемы теории познания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9.</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Итого </w:t>
            </w:r>
          </w:p>
        </w:tc>
        <w:tc>
          <w:tcPr>
            <w:tcW w:w="923"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18</w:t>
            </w:r>
          </w:p>
        </w:tc>
        <w:tc>
          <w:tcPr>
            <w:tcW w:w="1134" w:type="dxa"/>
            <w:gridSpan w:val="2"/>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   34</w:t>
            </w:r>
          </w:p>
        </w:tc>
        <w:tc>
          <w:tcPr>
            <w:tcW w:w="1136" w:type="dxa"/>
            <w:gridSpan w:val="2"/>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54</w:t>
            </w:r>
          </w:p>
        </w:tc>
      </w:tr>
    </w:tbl>
    <w:p w:rsidR="00690DD5" w:rsidRPr="00B2097D" w:rsidRDefault="00690DD5" w:rsidP="00B2097D">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jc w:val="both"/>
        <w:rPr>
          <w:rFonts w:ascii="Times New Roman" w:hAnsi="Times New Roman"/>
          <w:b/>
          <w:sz w:val="24"/>
          <w:szCs w:val="24"/>
          <w:lang w:eastAsia="ru-RU"/>
        </w:rPr>
      </w:pPr>
    </w:p>
    <w:p w:rsidR="00690DD5" w:rsidRPr="00B2097D" w:rsidRDefault="00690DD5" w:rsidP="00B2097D">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B2097D">
        <w:rPr>
          <w:rFonts w:ascii="Times New Roman" w:hAnsi="Times New Roman"/>
          <w:b/>
          <w:sz w:val="24"/>
          <w:szCs w:val="24"/>
          <w:lang w:eastAsia="ru-RU"/>
        </w:rPr>
        <w:t xml:space="preserve">4.1.2 </w:t>
      </w:r>
      <w:r>
        <w:rPr>
          <w:rFonts w:ascii="Times New Roman" w:hAnsi="Times New Roman"/>
          <w:b/>
          <w:sz w:val="24"/>
          <w:szCs w:val="24"/>
          <w:lang w:eastAsia="ru-RU"/>
        </w:rPr>
        <w:t>Очно-</w:t>
      </w:r>
      <w:r w:rsidRPr="00B2097D">
        <w:rPr>
          <w:rFonts w:ascii="Times New Roman" w:hAnsi="Times New Roman"/>
          <w:b/>
          <w:sz w:val="24"/>
          <w:szCs w:val="24"/>
          <w:lang w:eastAsia="ru-RU"/>
        </w:rPr>
        <w:t>Заочная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3"/>
        <w:gridCol w:w="923"/>
        <w:gridCol w:w="50"/>
        <w:gridCol w:w="1084"/>
        <w:gridCol w:w="1082"/>
        <w:gridCol w:w="54"/>
        <w:gridCol w:w="2110"/>
        <w:gridCol w:w="15"/>
      </w:tblGrid>
      <w:tr w:rsidR="00690DD5" w:rsidRPr="00A878CC" w:rsidTr="00A878CC">
        <w:trPr>
          <w:gridAfter w:val="1"/>
          <w:wAfter w:w="15" w:type="dxa"/>
          <w:trHeight w:val="415"/>
          <w:jc w:val="center"/>
        </w:trPr>
        <w:tc>
          <w:tcPr>
            <w:tcW w:w="598" w:type="dxa"/>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 п/п</w:t>
            </w:r>
          </w:p>
        </w:tc>
        <w:tc>
          <w:tcPr>
            <w:tcW w:w="2873" w:type="dxa"/>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Раздел/тема</w:t>
            </w:r>
          </w:p>
        </w:tc>
        <w:tc>
          <w:tcPr>
            <w:tcW w:w="5303" w:type="dxa"/>
            <w:gridSpan w:val="6"/>
          </w:tcPr>
          <w:p w:rsidR="00690DD5" w:rsidRPr="00A878CC" w:rsidRDefault="00690DD5" w:rsidP="00A878CC">
            <w:pPr>
              <w:widowControl w:val="0"/>
              <w:autoSpaceDE w:val="0"/>
              <w:autoSpaceDN w:val="0"/>
              <w:adjustRightInd w:val="0"/>
              <w:spacing w:after="0" w:line="240" w:lineRule="auto"/>
              <w:jc w:val="right"/>
              <w:rPr>
                <w:rFonts w:ascii="Times New Roman" w:hAnsi="Times New Roman"/>
                <w:b/>
                <w:sz w:val="24"/>
                <w:szCs w:val="24"/>
                <w:lang w:eastAsia="ru-RU"/>
              </w:rPr>
            </w:pPr>
            <w:r w:rsidRPr="00A878CC">
              <w:rPr>
                <w:rFonts w:ascii="Times New Roman" w:hAnsi="Times New Roman"/>
                <w:b/>
                <w:sz w:val="24"/>
                <w:szCs w:val="24"/>
                <w:lang w:eastAsia="ru-RU"/>
              </w:rPr>
              <w:t>Виды учебной работы (в часах)</w:t>
            </w:r>
          </w:p>
        </w:tc>
      </w:tr>
      <w:tr w:rsidR="00690DD5" w:rsidRPr="00A878CC" w:rsidTr="00A878CC">
        <w:trPr>
          <w:gridAfter w:val="1"/>
          <w:wAfter w:w="15" w:type="dxa"/>
          <w:jc w:val="center"/>
        </w:trPr>
        <w:tc>
          <w:tcPr>
            <w:tcW w:w="598" w:type="dxa"/>
            <w:vMerge/>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Аудиторная работа</w:t>
            </w:r>
          </w:p>
        </w:tc>
        <w:tc>
          <w:tcPr>
            <w:tcW w:w="2164" w:type="dxa"/>
            <w:gridSpan w:val="2"/>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Самостоятельная работа</w:t>
            </w:r>
          </w:p>
        </w:tc>
      </w:tr>
      <w:tr w:rsidR="00690DD5" w:rsidRPr="00A878CC" w:rsidTr="00A878CC">
        <w:trPr>
          <w:gridAfter w:val="1"/>
          <w:wAfter w:w="15" w:type="dxa"/>
          <w:jc w:val="center"/>
        </w:trPr>
        <w:tc>
          <w:tcPr>
            <w:tcW w:w="598" w:type="dxa"/>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ЛЗ</w:t>
            </w:r>
          </w:p>
        </w:tc>
        <w:tc>
          <w:tcPr>
            <w:tcW w:w="1084" w:type="dxa"/>
          </w:tcPr>
          <w:p w:rsidR="00690DD5" w:rsidRPr="00A878CC" w:rsidRDefault="00690DD5" w:rsidP="00A878CC">
            <w:pPr>
              <w:widowControl w:val="0"/>
              <w:autoSpaceDE w:val="0"/>
              <w:autoSpaceDN w:val="0"/>
              <w:adjustRightInd w:val="0"/>
              <w:spacing w:after="0" w:line="240" w:lineRule="auto"/>
              <w:rPr>
                <w:rFonts w:ascii="Times New Roman" w:hAnsi="Times New Roman"/>
                <w:b/>
                <w:sz w:val="24"/>
                <w:szCs w:val="24"/>
                <w:lang w:eastAsia="ru-RU"/>
              </w:rPr>
            </w:pPr>
            <w:r w:rsidRPr="00A878CC">
              <w:rPr>
                <w:rFonts w:ascii="Times New Roman" w:hAnsi="Times New Roman"/>
                <w:b/>
                <w:sz w:val="24"/>
                <w:szCs w:val="24"/>
                <w:lang w:eastAsia="ru-RU"/>
              </w:rPr>
              <w:t>ПЗ</w:t>
            </w:r>
          </w:p>
        </w:tc>
        <w:tc>
          <w:tcPr>
            <w:tcW w:w="1082"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A878CC">
              <w:rPr>
                <w:rFonts w:ascii="Times New Roman" w:hAnsi="Times New Roman"/>
                <w:b/>
                <w:sz w:val="24"/>
                <w:szCs w:val="24"/>
                <w:lang w:eastAsia="ru-RU"/>
              </w:rPr>
              <w:t>ЛабЗ</w:t>
            </w:r>
            <w:proofErr w:type="spellEnd"/>
            <w:r w:rsidRPr="00A878CC">
              <w:rPr>
                <w:rFonts w:ascii="Times New Roman" w:hAnsi="Times New Roman"/>
                <w:b/>
                <w:sz w:val="24"/>
                <w:szCs w:val="24"/>
                <w:lang w:eastAsia="ru-RU"/>
              </w:rPr>
              <w:t xml:space="preserve"> </w:t>
            </w:r>
          </w:p>
        </w:tc>
        <w:tc>
          <w:tcPr>
            <w:tcW w:w="2164" w:type="dxa"/>
            <w:gridSpan w:val="2"/>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r>
      <w:tr w:rsidR="00690DD5" w:rsidRPr="00A878CC" w:rsidTr="00A878CC">
        <w:trPr>
          <w:gridAfter w:val="8"/>
          <w:wAfter w:w="8191" w:type="dxa"/>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1.</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Философия, круг её проблем и роль в обществе</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2.</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Зарождение и развитие  философии. Философия Древнего мира.</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3.</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Философия в Средние века и эпоху Возрождения.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4</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5</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Отечественная философия  X1–XX веков.</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6</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Современные философские концепции.</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7.</w:t>
            </w:r>
          </w:p>
        </w:tc>
        <w:tc>
          <w:tcPr>
            <w:tcW w:w="2873" w:type="dxa"/>
          </w:tcPr>
          <w:p w:rsidR="00690DD5" w:rsidRPr="00A878CC" w:rsidRDefault="00690DD5" w:rsidP="00A878C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8.</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Основные проблемы теории познания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9.</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8</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Итого </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10</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16</w:t>
            </w:r>
          </w:p>
        </w:tc>
        <w:tc>
          <w:tcPr>
            <w:tcW w:w="1136" w:type="dxa"/>
            <w:gridSpan w:val="2"/>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80</w:t>
            </w:r>
          </w:p>
        </w:tc>
      </w:tr>
    </w:tbl>
    <w:p w:rsidR="00690DD5" w:rsidRPr="00B2097D" w:rsidRDefault="00690DD5" w:rsidP="00B2097D">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690DD5" w:rsidRPr="00B2097D" w:rsidRDefault="00690DD5" w:rsidP="00B2097D">
      <w:pPr>
        <w:autoSpaceDE w:val="0"/>
        <w:autoSpaceDN w:val="0"/>
        <w:adjustRightInd w:val="0"/>
        <w:spacing w:after="0" w:line="240" w:lineRule="auto"/>
        <w:ind w:left="1440"/>
        <w:jc w:val="center"/>
        <w:rPr>
          <w:rFonts w:ascii="Times New Roman" w:hAnsi="Times New Roman"/>
          <w:b/>
          <w:sz w:val="24"/>
          <w:szCs w:val="24"/>
          <w:lang w:eastAsia="ru-RU"/>
        </w:rPr>
      </w:pPr>
    </w:p>
    <w:p w:rsidR="00690DD5" w:rsidRPr="00B2097D" w:rsidRDefault="00690DD5"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90DD5" w:rsidRPr="00A878CC" w:rsidTr="00DB2D78">
        <w:tc>
          <w:tcPr>
            <w:tcW w:w="817"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977"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5777"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tc>
        <w:tc>
          <w:tcPr>
            <w:tcW w:w="57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B2097D">
              <w:rPr>
                <w:rFonts w:ascii="Times New Roman" w:hAnsi="Times New Roman"/>
                <w:sz w:val="24"/>
                <w:szCs w:val="24"/>
                <w:lang w:eastAsia="ru-RU"/>
              </w:rPr>
              <w:t>Метафилософия</w:t>
            </w:r>
            <w:proofErr w:type="spellEnd"/>
            <w:r w:rsidRPr="00B2097D">
              <w:rPr>
                <w:rFonts w:ascii="Times New Roman" w:hAnsi="Times New Roman"/>
                <w:sz w:val="24"/>
                <w:szCs w:val="24"/>
                <w:lang w:eastAsia="ru-RU"/>
              </w:rPr>
              <w:t>. Философия и частные науки. Исторические формы философии.</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w:t>
            </w:r>
            <w:proofErr w:type="spellStart"/>
            <w:r w:rsidRPr="00B2097D">
              <w:rPr>
                <w:rFonts w:ascii="Times New Roman" w:hAnsi="Times New Roman"/>
                <w:sz w:val="24"/>
                <w:szCs w:val="24"/>
                <w:lang w:eastAsia="ru-RU"/>
              </w:rPr>
              <w:t>неортодоксальные:школы</w:t>
            </w:r>
            <w:proofErr w:type="spellEnd"/>
            <w:r w:rsidRPr="00B2097D">
              <w:rPr>
                <w:rFonts w:ascii="Times New Roman" w:hAnsi="Times New Roman"/>
                <w:sz w:val="24"/>
                <w:szCs w:val="24"/>
                <w:lang w:eastAsia="ru-RU"/>
              </w:rPr>
              <w:t xml:space="preserve">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690DD5" w:rsidRPr="00B2097D" w:rsidRDefault="00690DD5" w:rsidP="0049089C">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r>
              <w:rPr>
                <w:rFonts w:ascii="Times New Roman" w:hAnsi="Times New Roman"/>
                <w:sz w:val="24"/>
                <w:szCs w:val="24"/>
                <w:lang w:eastAsia="ru-RU"/>
              </w:rPr>
              <w:t>и</w:t>
            </w:r>
            <w:r w:rsidRPr="00B2097D">
              <w:rPr>
                <w:rFonts w:ascii="Times New Roman" w:hAnsi="Times New Roman"/>
                <w:sz w:val="24"/>
                <w:szCs w:val="24"/>
                <w:lang w:eastAsia="ru-RU"/>
              </w:rPr>
              <w:t xml:space="preserve">х основные проблемы. Философские идеи </w:t>
            </w:r>
            <w:proofErr w:type="spellStart"/>
            <w:r w:rsidRPr="00B2097D">
              <w:rPr>
                <w:rFonts w:ascii="Times New Roman" w:hAnsi="Times New Roman"/>
                <w:sz w:val="24"/>
                <w:szCs w:val="24"/>
                <w:lang w:eastAsia="ru-RU"/>
              </w:rPr>
              <w:t>Аврелия</w:t>
            </w:r>
            <w:proofErr w:type="spellEnd"/>
            <w:r w:rsidRPr="00B2097D">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  XX вв.</w:t>
            </w:r>
          </w:p>
        </w:tc>
        <w:tc>
          <w:tcPr>
            <w:tcW w:w="5777" w:type="dxa"/>
          </w:tcPr>
          <w:p w:rsidR="00690DD5" w:rsidRPr="00B2097D" w:rsidRDefault="00690DD5" w:rsidP="005555B8">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эпохи Просвещения. Немецкая классическая философия </w:t>
            </w:r>
            <w:r>
              <w:rPr>
                <w:rFonts w:ascii="Times New Roman" w:hAnsi="Times New Roman"/>
                <w:sz w:val="24"/>
                <w:szCs w:val="24"/>
                <w:lang w:eastAsia="ru-RU"/>
              </w:rPr>
              <w:t>–</w:t>
            </w:r>
            <w:r w:rsidRPr="00B2097D">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w:t>
            </w:r>
            <w:proofErr w:type="spellStart"/>
            <w:r w:rsidRPr="00B2097D">
              <w:rPr>
                <w:rFonts w:ascii="Times New Roman" w:hAnsi="Times New Roman"/>
                <w:sz w:val="24"/>
                <w:szCs w:val="24"/>
                <w:lang w:eastAsia="ru-RU"/>
              </w:rPr>
              <w:t>в</w:t>
            </w:r>
            <w:proofErr w:type="spellEnd"/>
            <w:r w:rsidRPr="00B2097D">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 веков</w:t>
            </w:r>
          </w:p>
        </w:tc>
        <w:tc>
          <w:tcPr>
            <w:tcW w:w="5777" w:type="dxa"/>
          </w:tcPr>
          <w:p w:rsidR="00690DD5" w:rsidRPr="00B2097D" w:rsidRDefault="00690DD5" w:rsidP="005555B8">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5555B8">
              <w:rPr>
                <w:rFonts w:ascii="Times New Roman" w:hAnsi="Times New Roman"/>
                <w:sz w:val="24"/>
                <w:szCs w:val="24"/>
                <w:lang w:eastAsia="ru-RU"/>
              </w:rPr>
              <w:t xml:space="preserve">ХIХ – ХХ </w:t>
            </w:r>
            <w:r w:rsidRPr="00B2097D">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690DD5" w:rsidRPr="00A878CC" w:rsidTr="00DB2D78">
        <w:trPr>
          <w:trHeight w:val="1709"/>
        </w:trPr>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w:t>
            </w:r>
            <w:proofErr w:type="spellStart"/>
            <w:r w:rsidRPr="00B2097D">
              <w:rPr>
                <w:rFonts w:ascii="Times New Roman" w:hAnsi="Times New Roman"/>
                <w:sz w:val="24"/>
                <w:szCs w:val="24"/>
                <w:lang w:eastAsia="ru-RU"/>
              </w:rPr>
              <w:t>Частнонаучные</w:t>
            </w:r>
            <w:proofErr w:type="spellEnd"/>
            <w:r w:rsidRPr="00B2097D">
              <w:rPr>
                <w:rFonts w:ascii="Times New Roman" w:hAnsi="Times New Roman"/>
                <w:sz w:val="24"/>
                <w:szCs w:val="24"/>
                <w:lang w:eastAsia="ru-RU"/>
              </w:rPr>
              <w:t xml:space="preserve"> методы научного познания. Гипотеза и теория. Теоретические и эмпирические методы.</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Антропология. Проблема человека в философии. Философия культуры. Философия истории. Глобальные проблемы</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690DD5" w:rsidRPr="00B2097D" w:rsidRDefault="00690DD5" w:rsidP="00B2097D">
            <w:pPr>
              <w:spacing w:after="0" w:line="240" w:lineRule="auto"/>
              <w:jc w:val="both"/>
              <w:rPr>
                <w:rFonts w:ascii="Times New Roman" w:hAnsi="Times New Roman"/>
                <w:sz w:val="24"/>
                <w:szCs w:val="24"/>
                <w:lang w:eastAsia="ru-RU"/>
              </w:rPr>
            </w:pPr>
          </w:p>
        </w:tc>
        <w:tc>
          <w:tcPr>
            <w:tcW w:w="5777"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Глобальные проблемы современного общества. Подходы и </w:t>
            </w:r>
            <w:proofErr w:type="spellStart"/>
            <w:r w:rsidRPr="00B2097D">
              <w:rPr>
                <w:rFonts w:ascii="Times New Roman" w:hAnsi="Times New Roman"/>
                <w:sz w:val="24"/>
                <w:szCs w:val="24"/>
              </w:rPr>
              <w:t>типологизация</w:t>
            </w:r>
            <w:proofErr w:type="spellEnd"/>
            <w:r w:rsidRPr="00B2097D">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p>
        </w:tc>
      </w:tr>
    </w:tbl>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690DD5" w:rsidRPr="00A878CC" w:rsidTr="00DB2D78">
        <w:tc>
          <w:tcPr>
            <w:tcW w:w="874"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549"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148"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549"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690DD5" w:rsidRPr="00B2097D" w:rsidRDefault="00690DD5" w:rsidP="00B2097D">
            <w:pPr>
              <w:spacing w:after="0" w:line="240" w:lineRule="auto"/>
              <w:jc w:val="both"/>
              <w:rPr>
                <w:rFonts w:ascii="Times New Roman" w:hAnsi="Times New Roman"/>
                <w:sz w:val="24"/>
                <w:szCs w:val="24"/>
              </w:rPr>
            </w:pPr>
          </w:p>
        </w:tc>
        <w:tc>
          <w:tcPr>
            <w:tcW w:w="6148" w:type="dxa"/>
          </w:tcPr>
          <w:p w:rsidR="00690DD5" w:rsidRPr="00B2097D" w:rsidRDefault="00690DD5"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690DD5" w:rsidRPr="00B2097D" w:rsidRDefault="00690DD5"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690DD5" w:rsidRPr="00B2097D" w:rsidRDefault="00690DD5"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90DD5" w:rsidRPr="00B2097D" w:rsidRDefault="00690DD5"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690DD5" w:rsidRPr="00B2097D" w:rsidRDefault="00690DD5"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690DD5" w:rsidRPr="00B2097D" w:rsidRDefault="00690DD5"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549"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148" w:type="dxa"/>
          </w:tcPr>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690DD5" w:rsidRPr="00A878CC" w:rsidRDefault="00690DD5"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549"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148" w:type="dxa"/>
          </w:tcPr>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5.Философия </w:t>
            </w:r>
            <w:proofErr w:type="spellStart"/>
            <w:r w:rsidRPr="00B2097D">
              <w:rPr>
                <w:rFonts w:ascii="Times New Roman" w:hAnsi="Times New Roman"/>
                <w:bCs/>
                <w:sz w:val="24"/>
                <w:szCs w:val="24"/>
                <w:lang w:eastAsia="ru-RU"/>
              </w:rPr>
              <w:t>постклассического</w:t>
            </w:r>
            <w:proofErr w:type="spellEnd"/>
            <w:r w:rsidRPr="00B2097D">
              <w:rPr>
                <w:rFonts w:ascii="Times New Roman" w:hAnsi="Times New Roman"/>
                <w:bCs/>
                <w:sz w:val="24"/>
                <w:szCs w:val="24"/>
                <w:lang w:eastAsia="ru-RU"/>
              </w:rPr>
              <w:t xml:space="preserve"> периода.</w:t>
            </w:r>
          </w:p>
          <w:p w:rsidR="00690DD5" w:rsidRPr="00B2097D" w:rsidRDefault="00690DD5"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148" w:type="dxa"/>
          </w:tcPr>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3. Период патристики. Августин </w:t>
            </w:r>
            <w:proofErr w:type="spellStart"/>
            <w:r w:rsidRPr="00B2097D">
              <w:rPr>
                <w:rFonts w:ascii="Times New Roman" w:hAnsi="Times New Roman"/>
                <w:sz w:val="24"/>
                <w:szCs w:val="24"/>
                <w:lang w:eastAsia="ru-RU"/>
              </w:rPr>
              <w:t>Аврелий</w:t>
            </w:r>
            <w:proofErr w:type="spellEnd"/>
            <w:r w:rsidRPr="00B2097D">
              <w:rPr>
                <w:rFonts w:ascii="Times New Roman" w:hAnsi="Times New Roman"/>
                <w:sz w:val="24"/>
                <w:szCs w:val="24"/>
                <w:lang w:eastAsia="ru-RU"/>
              </w:rPr>
              <w:t>. Византийская философия.</w:t>
            </w:r>
          </w:p>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4.Западноевропейская схоластика. Фома Аквинский. </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148" w:type="dxa"/>
          </w:tcPr>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4. Рационализм и научное знание.</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148" w:type="dxa"/>
          </w:tcPr>
          <w:p w:rsidR="00690DD5" w:rsidRPr="00B2097D" w:rsidRDefault="00690DD5"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И.Канта</w:t>
            </w:r>
            <w:proofErr w:type="spellEnd"/>
          </w:p>
          <w:p w:rsidR="00690DD5" w:rsidRPr="00B2097D" w:rsidRDefault="00690DD5"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690DD5" w:rsidRPr="00B2097D" w:rsidRDefault="00690DD5"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К.Маркса</w:t>
            </w:r>
            <w:proofErr w:type="spellEnd"/>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148" w:type="dxa"/>
          </w:tcPr>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148" w:type="dxa"/>
          </w:tcPr>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690DD5" w:rsidRPr="00B2097D" w:rsidRDefault="00690DD5"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690DD5" w:rsidRPr="00A878CC" w:rsidRDefault="00690DD5" w:rsidP="00B2097D">
            <w:pPr>
              <w:keepNext/>
              <w:spacing w:after="0"/>
              <w:jc w:val="both"/>
              <w:outlineLvl w:val="0"/>
              <w:rPr>
                <w:rFonts w:ascii="Times New Roman" w:hAnsi="Times New Roman"/>
                <w:sz w:val="24"/>
                <w:szCs w:val="24"/>
              </w:rPr>
            </w:pPr>
            <w:r w:rsidRPr="00A878CC">
              <w:rPr>
                <w:rFonts w:ascii="Times New Roman" w:hAnsi="Times New Roman"/>
                <w:sz w:val="24"/>
                <w:szCs w:val="24"/>
              </w:rPr>
              <w:t xml:space="preserve">4.Гносеология – теория познания. Особенности философского познания. </w:t>
            </w:r>
          </w:p>
          <w:p w:rsidR="00690DD5" w:rsidRPr="00B2097D" w:rsidRDefault="00690DD5"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Общество: основы философского анализа. Проблема человека в философии. </w:t>
            </w:r>
          </w:p>
          <w:p w:rsidR="00690DD5" w:rsidRPr="00B2097D" w:rsidRDefault="00690DD5" w:rsidP="00B2097D">
            <w:pPr>
              <w:spacing w:after="0" w:line="240" w:lineRule="auto"/>
              <w:jc w:val="both"/>
              <w:rPr>
                <w:rFonts w:ascii="Times New Roman" w:hAnsi="Times New Roman"/>
                <w:sz w:val="24"/>
                <w:szCs w:val="24"/>
                <w:lang w:eastAsia="ru-RU"/>
              </w:rPr>
            </w:pPr>
          </w:p>
        </w:tc>
        <w:tc>
          <w:tcPr>
            <w:tcW w:w="6148" w:type="dxa"/>
          </w:tcPr>
          <w:p w:rsidR="00690DD5" w:rsidRPr="00B2097D" w:rsidRDefault="00690DD5"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690DD5" w:rsidRPr="00B2097D" w:rsidRDefault="00690DD5"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690DD5" w:rsidRPr="00B2097D" w:rsidRDefault="00690DD5"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690DD5" w:rsidRPr="00B2097D" w:rsidRDefault="00690DD5"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690DD5" w:rsidRPr="00B2097D" w:rsidRDefault="00690DD5"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истории. Основные концепции исторического процесса.</w:t>
            </w:r>
          </w:p>
          <w:p w:rsidR="00690DD5" w:rsidRPr="00B2097D" w:rsidRDefault="00690DD5"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b/>
                <w:sz w:val="24"/>
                <w:szCs w:val="24"/>
                <w:lang w:eastAsia="ru-RU"/>
              </w:rPr>
            </w:pPr>
          </w:p>
        </w:tc>
      </w:tr>
    </w:tbl>
    <w:p w:rsidR="00690DD5" w:rsidRPr="00B2097D" w:rsidRDefault="00690DD5"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690DD5" w:rsidRPr="00B2097D" w:rsidRDefault="00690DD5"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p w:rsidR="00690DD5" w:rsidRPr="00B2097D" w:rsidRDefault="00690DD5" w:rsidP="00B2097D">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90DD5" w:rsidRPr="00A878CC" w:rsidTr="00DB2D78">
        <w:tc>
          <w:tcPr>
            <w:tcW w:w="817"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344"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Формы и тематика самостоятельной работы</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1.</w:t>
            </w: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690DD5" w:rsidRPr="00B2097D" w:rsidRDefault="00690DD5" w:rsidP="00B2097D">
            <w:pPr>
              <w:spacing w:after="0" w:line="240" w:lineRule="auto"/>
              <w:jc w:val="both"/>
              <w:rPr>
                <w:rFonts w:ascii="Times New Roman" w:hAnsi="Times New Roman"/>
                <w:sz w:val="24"/>
                <w:szCs w:val="24"/>
              </w:rPr>
            </w:pPr>
          </w:p>
        </w:tc>
        <w:tc>
          <w:tcPr>
            <w:tcW w:w="6344"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yellow"/>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w:t>
            </w: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344" w:type="dxa"/>
          </w:tcPr>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3.</w:t>
            </w: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344" w:type="dxa"/>
          </w:tcPr>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344" w:type="dxa"/>
          </w:tcPr>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344" w:type="dxa"/>
          </w:tcPr>
          <w:p w:rsidR="00690DD5" w:rsidRPr="00B2097D" w:rsidRDefault="00690DD5" w:rsidP="00B2097D">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  XX вв.</w:t>
            </w:r>
          </w:p>
        </w:tc>
        <w:tc>
          <w:tcPr>
            <w:tcW w:w="6344" w:type="dxa"/>
          </w:tcPr>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t>Особенности западноевропейская философия XVIII – XX вв.</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344" w:type="dxa"/>
          </w:tcPr>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344" w:type="dxa"/>
          </w:tcPr>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690DD5" w:rsidRPr="00B2097D" w:rsidRDefault="00690DD5" w:rsidP="00B2097D">
            <w:pPr>
              <w:spacing w:after="0" w:line="240" w:lineRule="auto"/>
              <w:jc w:val="both"/>
              <w:rPr>
                <w:rFonts w:ascii="Times New Roman" w:hAnsi="Times New Roman"/>
                <w:sz w:val="24"/>
                <w:szCs w:val="24"/>
                <w:lang w:eastAsia="ru-RU"/>
              </w:rPr>
            </w:pPr>
          </w:p>
        </w:tc>
        <w:tc>
          <w:tcPr>
            <w:tcW w:w="6344" w:type="dxa"/>
          </w:tcPr>
          <w:p w:rsidR="00690DD5" w:rsidRPr="00B2097D" w:rsidRDefault="00690DD5" w:rsidP="00B2097D">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green"/>
                <w:lang w:eastAsia="ru-RU"/>
              </w:rPr>
            </w:pP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tc>
      </w:tr>
    </w:tbl>
    <w:p w:rsidR="00690DD5" w:rsidRPr="00B2097D" w:rsidRDefault="00690DD5"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690DD5" w:rsidRPr="00B2097D" w:rsidRDefault="00690DD5" w:rsidP="00B2097D">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sz w:val="24"/>
          <w:szCs w:val="24"/>
          <w:shd w:val="clear" w:color="auto" w:fill="FCFCFC"/>
          <w:lang w:eastAsia="ru-RU"/>
        </w:rPr>
        <w:t xml:space="preserve">Балашов Л.Е. Философия [Электронный ресурс]: учебник/ Балашов Л.Е.– Электрон. текстовые данные.– М.: Дашков и К, 2015.– 612 c.– Режим доступа: </w:t>
      </w:r>
      <w:hyperlink r:id="rId5" w:history="1">
        <w:r w:rsidRPr="00B2097D">
          <w:rPr>
            <w:rFonts w:ascii="Times New Roman" w:hAnsi="Times New Roman"/>
            <w:color w:val="0000FF"/>
            <w:sz w:val="24"/>
            <w:szCs w:val="24"/>
            <w:u w:val="single"/>
            <w:shd w:val="clear" w:color="auto" w:fill="FCFCFC"/>
            <w:lang w:eastAsia="ru-RU"/>
          </w:rPr>
          <w:t>http://www.iprbookshop.ru/52306</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 ЮНИТИ-ДАНА, 2014.– 671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sz w:val="24"/>
          <w:szCs w:val="24"/>
          <w:shd w:val="clear" w:color="auto" w:fill="FCFCFC"/>
          <w:lang w:eastAsia="ru-RU"/>
        </w:rPr>
        <w:t>Бородич</w:t>
      </w:r>
      <w:proofErr w:type="spellEnd"/>
      <w:r w:rsidRPr="00B2097D">
        <w:rPr>
          <w:rFonts w:ascii="Times New Roman" w:hAnsi="Times New Roman"/>
          <w:sz w:val="24"/>
          <w:szCs w:val="24"/>
          <w:shd w:val="clear" w:color="auto" w:fill="FCFCFC"/>
          <w:lang w:eastAsia="ru-RU"/>
        </w:rPr>
        <w:t xml:space="preserve"> [и др.].–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Минск: </w:t>
      </w:r>
      <w:proofErr w:type="spellStart"/>
      <w:r w:rsidRPr="00B2097D">
        <w:rPr>
          <w:rFonts w:ascii="Times New Roman" w:hAnsi="Times New Roman"/>
          <w:sz w:val="24"/>
          <w:szCs w:val="24"/>
          <w:shd w:val="clear" w:color="auto" w:fill="FCFCFC"/>
          <w:lang w:eastAsia="ru-RU"/>
        </w:rPr>
        <w:t>Вышэйшая</w:t>
      </w:r>
      <w:proofErr w:type="spellEnd"/>
      <w:r w:rsidRPr="00B2097D">
        <w:rPr>
          <w:rFonts w:ascii="Times New Roman" w:hAnsi="Times New Roman"/>
          <w:sz w:val="24"/>
          <w:szCs w:val="24"/>
          <w:shd w:val="clear" w:color="auto" w:fill="FCFCFC"/>
          <w:lang w:eastAsia="ru-RU"/>
        </w:rPr>
        <w:t xml:space="preserve"> школа, 2012.– 998 c.– Режим доступа: </w:t>
      </w:r>
      <w:hyperlink r:id="rId7"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690DD5" w:rsidRPr="00B2097D" w:rsidRDefault="00690DD5"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Предусмотрены  следующие виды контроля качества освоения конкретной дисциплины:</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текущий контроль успеваемости</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690DD5" w:rsidRPr="00B2097D" w:rsidRDefault="00690DD5"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690DD5" w:rsidRPr="00B2097D" w:rsidRDefault="00690DD5" w:rsidP="00B2097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90DD5" w:rsidRPr="00A878CC" w:rsidTr="00DB2D78">
        <w:tc>
          <w:tcPr>
            <w:tcW w:w="709" w:type="dxa"/>
          </w:tcPr>
          <w:p w:rsidR="00690DD5" w:rsidRPr="00B2097D" w:rsidRDefault="00690DD5"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690DD5" w:rsidRPr="00B2097D" w:rsidRDefault="00690DD5"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417" w:type="dxa"/>
          </w:tcPr>
          <w:p w:rsidR="00690DD5" w:rsidRPr="00B2097D" w:rsidRDefault="00690DD5"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961" w:type="dxa"/>
          </w:tcPr>
          <w:p w:rsidR="00690DD5" w:rsidRPr="00B2097D" w:rsidRDefault="00690DD5"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690DD5" w:rsidRPr="00B2097D" w:rsidRDefault="00690DD5" w:rsidP="00B2097D">
            <w:pPr>
              <w:spacing w:after="0" w:line="240" w:lineRule="auto"/>
              <w:jc w:val="both"/>
              <w:rPr>
                <w:rFonts w:ascii="Times New Roman" w:hAnsi="Times New Roman"/>
                <w:sz w:val="24"/>
                <w:szCs w:val="24"/>
              </w:rPr>
            </w:pP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Вопросы к занятию, практические задания различной степени </w:t>
            </w:r>
            <w:proofErr w:type="spellStart"/>
            <w:r w:rsidRPr="00B2097D">
              <w:rPr>
                <w:rFonts w:ascii="Times New Roman" w:hAnsi="Times New Roman"/>
                <w:sz w:val="24"/>
                <w:szCs w:val="24"/>
                <w:lang w:eastAsia="ru-RU"/>
              </w:rPr>
              <w:t>сложности,подготовка</w:t>
            </w:r>
            <w:proofErr w:type="spellEnd"/>
            <w:r w:rsidRPr="00B2097D">
              <w:rPr>
                <w:rFonts w:ascii="Times New Roman" w:hAnsi="Times New Roman"/>
                <w:sz w:val="24"/>
                <w:szCs w:val="24"/>
                <w:lang w:eastAsia="ru-RU"/>
              </w:rPr>
              <w:t xml:space="preserve"> и защита информационного проекта (презентации).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Вопросы к занятию, практические задания различной степени </w:t>
            </w:r>
            <w:proofErr w:type="spellStart"/>
            <w:r w:rsidRPr="00B2097D">
              <w:rPr>
                <w:rFonts w:ascii="Times New Roman" w:hAnsi="Times New Roman"/>
                <w:sz w:val="24"/>
                <w:szCs w:val="24"/>
                <w:lang w:eastAsia="ru-RU"/>
              </w:rPr>
              <w:t>сложности,подготовка</w:t>
            </w:r>
            <w:proofErr w:type="spellEnd"/>
            <w:r w:rsidRPr="00B2097D">
              <w:rPr>
                <w:rFonts w:ascii="Times New Roman" w:hAnsi="Times New Roman"/>
                <w:sz w:val="24"/>
                <w:szCs w:val="24"/>
                <w:lang w:eastAsia="ru-RU"/>
              </w:rPr>
              <w:t xml:space="preserve"> и защита информационного проекта (презентации).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690DD5" w:rsidRPr="00B2097D" w:rsidRDefault="00690DD5" w:rsidP="00B2097D">
            <w:pPr>
              <w:spacing w:after="0" w:line="240" w:lineRule="auto"/>
              <w:jc w:val="both"/>
              <w:rPr>
                <w:rFonts w:ascii="Times New Roman" w:hAnsi="Times New Roman"/>
                <w:sz w:val="24"/>
                <w:szCs w:val="24"/>
                <w:lang w:eastAsia="ru-RU"/>
              </w:rPr>
            </w:pP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690DD5" w:rsidRPr="00B2097D" w:rsidRDefault="00690DD5"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690DD5" w:rsidRPr="00B2097D" w:rsidRDefault="00690DD5"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690DD5" w:rsidRPr="00B2097D" w:rsidRDefault="00690DD5"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690DD5" w:rsidRPr="00B2097D" w:rsidRDefault="00690DD5"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90DD5" w:rsidRPr="00B2097D" w:rsidRDefault="00690DD5"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690DD5" w:rsidRPr="00B2097D" w:rsidRDefault="00690DD5"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690DD5" w:rsidRPr="00B2097D" w:rsidRDefault="00690DD5"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690DD5" w:rsidRPr="00B2097D" w:rsidRDefault="00690DD5" w:rsidP="00B2097D">
      <w:pPr>
        <w:spacing w:after="0" w:line="240" w:lineRule="auto"/>
        <w:ind w:firstLine="709"/>
        <w:jc w:val="both"/>
        <w:rPr>
          <w:rFonts w:ascii="Times New Roman" w:hAnsi="Times New Roman"/>
          <w:i/>
          <w:sz w:val="24"/>
          <w:szCs w:val="24"/>
          <w:lang w:eastAsia="ru-RU"/>
        </w:rPr>
      </w:pPr>
    </w:p>
    <w:p w:rsidR="00690DD5" w:rsidRPr="00B2097D" w:rsidRDefault="00690DD5"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690DD5" w:rsidRPr="00B2097D" w:rsidRDefault="00690DD5"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690DD5" w:rsidRPr="00B2097D" w:rsidRDefault="00690DD5"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690DD5" w:rsidRPr="00B2097D" w:rsidRDefault="00690DD5"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690DD5" w:rsidRPr="00B2097D" w:rsidRDefault="00690DD5"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 и ФОС.</w:t>
      </w:r>
    </w:p>
    <w:p w:rsidR="00690DD5" w:rsidRPr="00B2097D" w:rsidRDefault="00690DD5"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690DD5" w:rsidRPr="00B2097D" w:rsidRDefault="00690DD5" w:rsidP="00B2097D">
      <w:pPr>
        <w:keepNext/>
        <w:spacing w:after="0" w:line="240" w:lineRule="auto"/>
        <w:jc w:val="right"/>
        <w:outlineLvl w:val="2"/>
        <w:rPr>
          <w:rFonts w:ascii="Times New Roman" w:hAnsi="Times New Roman"/>
          <w:i/>
          <w:sz w:val="24"/>
          <w:szCs w:val="24"/>
        </w:rPr>
      </w:pPr>
      <w:proofErr w:type="spellStart"/>
      <w:r w:rsidRPr="00B2097D">
        <w:rPr>
          <w:rFonts w:ascii="Times New Roman" w:hAnsi="Times New Roman"/>
          <w:i/>
          <w:sz w:val="24"/>
          <w:szCs w:val="24"/>
        </w:rPr>
        <w:t>Диодор</w:t>
      </w:r>
      <w:proofErr w:type="spellEnd"/>
      <w:r w:rsidRPr="00B2097D">
        <w:rPr>
          <w:rFonts w:ascii="Times New Roman" w:hAnsi="Times New Roman"/>
          <w:i/>
          <w:sz w:val="24"/>
          <w:szCs w:val="24"/>
        </w:rPr>
        <w:t xml:space="preserve"> Сицилийский</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690DD5" w:rsidRPr="00B2097D" w:rsidRDefault="00690DD5" w:rsidP="00B2097D">
      <w:pPr>
        <w:spacing w:after="0" w:line="240" w:lineRule="auto"/>
        <w:jc w:val="both"/>
        <w:rPr>
          <w:rFonts w:ascii="Times New Roman" w:hAnsi="Times New Roman"/>
          <w:i/>
          <w:color w:val="000000"/>
          <w:spacing w:val="2"/>
          <w:sz w:val="24"/>
          <w:szCs w:val="24"/>
        </w:rPr>
      </w:pPr>
    </w:p>
    <w:p w:rsidR="00690DD5" w:rsidRPr="00B2097D" w:rsidRDefault="00690DD5"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w:t>
      </w:r>
      <w:r w:rsidRPr="00B2097D">
        <w:rPr>
          <w:rFonts w:ascii="Times New Roman" w:hAnsi="Times New Roman"/>
          <w:sz w:val="24"/>
          <w:szCs w:val="24"/>
          <w:lang w:eastAsia="ru-RU"/>
        </w:rPr>
        <w:tab/>
        <w:t xml:space="preserve">Специфика философского мышления.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w:t>
      </w:r>
      <w:r w:rsidRPr="00B2097D">
        <w:rPr>
          <w:rFonts w:ascii="Times New Roman" w:hAnsi="Times New Roman"/>
          <w:sz w:val="24"/>
          <w:szCs w:val="24"/>
          <w:lang w:eastAsia="ru-RU"/>
        </w:rPr>
        <w:tab/>
        <w:t>Проблема метода в философии</w:t>
      </w:r>
    </w:p>
    <w:p w:rsidR="00690DD5" w:rsidRPr="00B2097D" w:rsidRDefault="00690DD5"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690DD5" w:rsidRPr="00B2097D" w:rsidRDefault="00690DD5"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690DD5" w:rsidRPr="00B2097D" w:rsidRDefault="00690DD5" w:rsidP="00B2097D">
      <w:pPr>
        <w:spacing w:after="0" w:line="240" w:lineRule="auto"/>
        <w:jc w:val="both"/>
        <w:rPr>
          <w:rFonts w:ascii="Times New Roman" w:hAnsi="Times New Roman"/>
          <w:bCs/>
          <w:sz w:val="24"/>
          <w:szCs w:val="24"/>
        </w:rPr>
      </w:pP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690DD5" w:rsidRPr="00B2097D" w:rsidRDefault="00690DD5"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w:t>
            </w:r>
          </w:p>
        </w:tc>
        <w:tc>
          <w:tcPr>
            <w:tcW w:w="992" w:type="dxa"/>
          </w:tcPr>
          <w:p w:rsidR="00690DD5" w:rsidRPr="00A878CC" w:rsidRDefault="00690DD5" w:rsidP="00A878CC">
            <w:pPr>
              <w:spacing w:after="0" w:line="240" w:lineRule="auto"/>
              <w:jc w:val="both"/>
              <w:rPr>
                <w:rFonts w:ascii="Times New Roman" w:hAnsi="Times New Roman"/>
                <w:sz w:val="24"/>
                <w:szCs w:val="24"/>
              </w:rPr>
            </w:pPr>
            <w:proofErr w:type="spellStart"/>
            <w:r w:rsidRPr="00A878CC">
              <w:rPr>
                <w:rFonts w:ascii="Times New Roman" w:hAnsi="Times New Roman"/>
                <w:sz w:val="24"/>
                <w:szCs w:val="24"/>
              </w:rPr>
              <w:t>Фило</w:t>
            </w:r>
            <w:proofErr w:type="spellEnd"/>
            <w:r w:rsidRPr="00A878CC">
              <w:rPr>
                <w:rFonts w:ascii="Times New Roman" w:hAnsi="Times New Roman"/>
                <w:sz w:val="24"/>
                <w:szCs w:val="24"/>
              </w:rPr>
              <w:t>-соф</w:t>
            </w:r>
          </w:p>
        </w:tc>
        <w:tc>
          <w:tcPr>
            <w:tcW w:w="2177"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Биографические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p>
        </w:tc>
        <w:tc>
          <w:tcPr>
            <w:tcW w:w="992" w:type="dxa"/>
          </w:tcPr>
          <w:p w:rsidR="00690DD5" w:rsidRPr="00A878CC" w:rsidRDefault="00690DD5" w:rsidP="00A878CC">
            <w:pPr>
              <w:spacing w:after="0" w:line="240" w:lineRule="auto"/>
              <w:jc w:val="both"/>
              <w:rPr>
                <w:rFonts w:ascii="Times New Roman" w:hAnsi="Times New Roman"/>
                <w:sz w:val="24"/>
                <w:szCs w:val="24"/>
              </w:rPr>
            </w:pPr>
          </w:p>
        </w:tc>
        <w:tc>
          <w:tcPr>
            <w:tcW w:w="2177" w:type="dxa"/>
          </w:tcPr>
          <w:p w:rsidR="00690DD5" w:rsidRPr="00A878CC" w:rsidRDefault="00690DD5" w:rsidP="00A878CC">
            <w:pPr>
              <w:spacing w:after="0" w:line="240" w:lineRule="auto"/>
              <w:jc w:val="both"/>
              <w:rPr>
                <w:rFonts w:ascii="Times New Roman" w:hAnsi="Times New Roman"/>
                <w:sz w:val="24"/>
                <w:szCs w:val="24"/>
              </w:rPr>
            </w:pPr>
          </w:p>
        </w:tc>
        <w:tc>
          <w:tcPr>
            <w:tcW w:w="1463" w:type="dxa"/>
          </w:tcPr>
          <w:p w:rsidR="00690DD5" w:rsidRPr="00A878CC" w:rsidRDefault="00690DD5" w:rsidP="00A878CC">
            <w:pPr>
              <w:spacing w:after="0" w:line="240" w:lineRule="auto"/>
              <w:jc w:val="both"/>
              <w:rPr>
                <w:rFonts w:ascii="Times New Roman" w:hAnsi="Times New Roman"/>
                <w:sz w:val="24"/>
                <w:szCs w:val="24"/>
              </w:rPr>
            </w:pPr>
          </w:p>
        </w:tc>
        <w:tc>
          <w:tcPr>
            <w:tcW w:w="1704" w:type="dxa"/>
          </w:tcPr>
          <w:p w:rsidR="00690DD5" w:rsidRPr="00A878CC" w:rsidRDefault="00690DD5" w:rsidP="00A878CC">
            <w:pPr>
              <w:spacing w:after="0" w:line="240" w:lineRule="auto"/>
              <w:jc w:val="both"/>
              <w:rPr>
                <w:rFonts w:ascii="Times New Roman" w:hAnsi="Times New Roman"/>
                <w:sz w:val="24"/>
                <w:szCs w:val="24"/>
              </w:rPr>
            </w:pPr>
          </w:p>
        </w:tc>
        <w:tc>
          <w:tcPr>
            <w:tcW w:w="1612" w:type="dxa"/>
          </w:tcPr>
          <w:p w:rsidR="00690DD5" w:rsidRPr="00A878CC" w:rsidRDefault="00690DD5" w:rsidP="00A878CC">
            <w:pPr>
              <w:spacing w:after="0" w:line="240" w:lineRule="auto"/>
              <w:jc w:val="both"/>
              <w:rPr>
                <w:rFonts w:ascii="Times New Roman" w:hAnsi="Times New Roman"/>
                <w:sz w:val="24"/>
                <w:szCs w:val="24"/>
              </w:rPr>
            </w:pPr>
          </w:p>
        </w:tc>
        <w:tc>
          <w:tcPr>
            <w:tcW w:w="881" w:type="dxa"/>
          </w:tcPr>
          <w:p w:rsidR="00690DD5" w:rsidRPr="00A878CC" w:rsidRDefault="00690DD5" w:rsidP="00A878CC">
            <w:pPr>
              <w:spacing w:after="0" w:line="240" w:lineRule="auto"/>
              <w:jc w:val="both"/>
              <w:rPr>
                <w:rFonts w:ascii="Times New Roman" w:hAnsi="Times New Roman"/>
                <w:sz w:val="24"/>
                <w:szCs w:val="24"/>
              </w:rPr>
            </w:pPr>
          </w:p>
        </w:tc>
      </w:tr>
    </w:tbl>
    <w:p w:rsidR="00690DD5" w:rsidRPr="00B2097D" w:rsidRDefault="00690DD5" w:rsidP="00B2097D">
      <w:pPr>
        <w:spacing w:after="0" w:line="240" w:lineRule="auto"/>
        <w:ind w:firstLine="709"/>
        <w:jc w:val="both"/>
        <w:rPr>
          <w:rFonts w:ascii="Times New Roman" w:hAnsi="Times New Roman"/>
          <w:b/>
          <w:bCs/>
          <w:sz w:val="24"/>
          <w:szCs w:val="24"/>
          <w:lang w:eastAsia="ru-RU"/>
        </w:rPr>
      </w:pPr>
    </w:p>
    <w:p w:rsidR="00690DD5" w:rsidRPr="0049089C" w:rsidRDefault="00690DD5" w:rsidP="00B2097D">
      <w:pPr>
        <w:spacing w:after="0" w:line="240" w:lineRule="auto"/>
        <w:ind w:firstLine="709"/>
        <w:jc w:val="both"/>
        <w:rPr>
          <w:rFonts w:ascii="Times New Roman" w:hAnsi="Times New Roman"/>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49089C">
        <w:rPr>
          <w:rFonts w:ascii="Times New Roman" w:hAnsi="Times New Roman"/>
        </w:rPr>
        <w:t>опираясь</w:t>
      </w:r>
      <w:proofErr w:type="spellEnd"/>
      <w:r w:rsidRPr="0049089C">
        <w:rPr>
          <w:rFonts w:ascii="Times New Roman" w:hAnsi="Times New Roman"/>
        </w:rPr>
        <w:t xml:space="preserve"> на памятку составления и образцы карт, которые даны в приложении к РП.</w:t>
      </w:r>
    </w:p>
    <w:p w:rsidR="00690DD5" w:rsidRPr="0049089C" w:rsidRDefault="00690DD5" w:rsidP="00B2097D">
      <w:pPr>
        <w:keepNext/>
        <w:spacing w:after="0" w:line="240" w:lineRule="auto"/>
        <w:contextualSpacing/>
        <w:jc w:val="both"/>
        <w:outlineLvl w:val="2"/>
        <w:rPr>
          <w:rFonts w:ascii="Times New Roman" w:hAnsi="Times New Roman"/>
        </w:rPr>
      </w:pPr>
    </w:p>
    <w:p w:rsidR="00690DD5" w:rsidRPr="00B2097D" w:rsidRDefault="00690DD5" w:rsidP="00B2097D">
      <w:pPr>
        <w:keepNext/>
        <w:spacing w:after="0" w:line="240" w:lineRule="auto"/>
        <w:contextualSpacing/>
        <w:jc w:val="both"/>
        <w:outlineLvl w:val="2"/>
        <w:rPr>
          <w:rFonts w:ascii="Times New Roman" w:hAnsi="Times New Roman"/>
          <w:sz w:val="20"/>
          <w:szCs w:val="20"/>
        </w:rPr>
      </w:pPr>
      <w:r w:rsidRPr="00B2097D">
        <w:rPr>
          <w:rFonts w:ascii="Times New Roman" w:hAnsi="Times New Roman"/>
          <w:i/>
          <w:sz w:val="24"/>
          <w:szCs w:val="24"/>
          <w:lang w:eastAsia="ru-RU"/>
        </w:rPr>
        <w:tab/>
        <w:t xml:space="preserve">Практическое задание 3: </w:t>
      </w:r>
      <w:r w:rsidRPr="0049089C">
        <w:rPr>
          <w:rFonts w:ascii="Times New Roman" w:hAnsi="Times New Roman"/>
          <w:sz w:val="24"/>
          <w:szCs w:val="24"/>
        </w:rPr>
        <w:t>Напишите эссе на одну из цитат Конфуция.</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Настоящий философ свободен от четырех предметов: предвзятости, уверенности, упрямства и эгоизма.</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Три вещи которые нельзя достигнуть: человеколюбия без скорби; знания без заблуждения; храбрости без страха.</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 xml:space="preserve">Если ты ненавидишь – значит тебя победили. </w:t>
      </w:r>
    </w:p>
    <w:p w:rsidR="00690DD5" w:rsidRPr="0049089C" w:rsidRDefault="00690DD5" w:rsidP="00B2097D">
      <w:pPr>
        <w:keepNext/>
        <w:spacing w:after="0" w:line="240" w:lineRule="auto"/>
        <w:jc w:val="both"/>
        <w:outlineLvl w:val="2"/>
        <w:rPr>
          <w:rFonts w:ascii="Times New Roman" w:hAnsi="Times New Roman"/>
          <w:b/>
        </w:rPr>
      </w:pPr>
    </w:p>
    <w:p w:rsidR="00690DD5" w:rsidRPr="00B2097D" w:rsidRDefault="00690DD5" w:rsidP="00B2097D">
      <w:pPr>
        <w:spacing w:after="0" w:line="240" w:lineRule="auto"/>
        <w:ind w:left="459"/>
        <w:jc w:val="both"/>
        <w:rPr>
          <w:rFonts w:ascii="Times New Roman" w:hAnsi="Times New Roman"/>
          <w:b/>
          <w:sz w:val="20"/>
          <w:szCs w:val="20"/>
        </w:rPr>
      </w:pPr>
    </w:p>
    <w:p w:rsidR="00690DD5" w:rsidRPr="00B2097D" w:rsidRDefault="00690DD5" w:rsidP="00B2097D">
      <w:pPr>
        <w:spacing w:after="0" w:line="240" w:lineRule="auto"/>
        <w:rPr>
          <w:rFonts w:ascii="Times New Roman" w:hAnsi="Times New Roman"/>
          <w:sz w:val="20"/>
          <w:szCs w:val="20"/>
        </w:rPr>
        <w:sectPr w:rsidR="00690DD5" w:rsidRPr="00B2097D">
          <w:pgSz w:w="11906" w:h="16838"/>
          <w:pgMar w:top="1134" w:right="850" w:bottom="1134" w:left="1701" w:header="708" w:footer="708" w:gutter="0"/>
          <w:cols w:space="720"/>
        </w:sectPr>
      </w:pPr>
    </w:p>
    <w:p w:rsidR="00690DD5" w:rsidRPr="00B2097D" w:rsidRDefault="00690DD5" w:rsidP="00B2097D">
      <w:pPr>
        <w:keepNext/>
        <w:spacing w:after="0" w:line="240" w:lineRule="auto"/>
        <w:jc w:val="both"/>
        <w:outlineLvl w:val="2"/>
        <w:rPr>
          <w:rFonts w:ascii="Times New Roman" w:hAnsi="Times New Roman"/>
          <w:i/>
          <w:sz w:val="20"/>
          <w:szCs w:val="20"/>
        </w:rPr>
      </w:pPr>
      <w:r w:rsidRPr="00B2097D">
        <w:rPr>
          <w:rFonts w:ascii="Times New Roman" w:hAnsi="Times New Roman"/>
          <w:sz w:val="20"/>
          <w:szCs w:val="20"/>
        </w:rPr>
        <w:tab/>
      </w:r>
    </w:p>
    <w:p w:rsidR="00690DD5" w:rsidRPr="00B2097D" w:rsidRDefault="00690DD5" w:rsidP="00B2097D">
      <w:pPr>
        <w:spacing w:after="0" w:line="240" w:lineRule="auto"/>
        <w:jc w:val="both"/>
        <w:rPr>
          <w:rFonts w:ascii="Times New Roman" w:hAnsi="Times New Roman"/>
          <w:b/>
          <w:sz w:val="28"/>
          <w:szCs w:val="28"/>
        </w:rPr>
      </w:pPr>
      <w:r w:rsidRPr="00B2097D">
        <w:rPr>
          <w:rFonts w:ascii="Times New Roman" w:hAnsi="Times New Roman"/>
          <w:b/>
          <w:sz w:val="28"/>
          <w:szCs w:val="28"/>
        </w:rPr>
        <w:t>Тема 3</w:t>
      </w: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690DD5" w:rsidRPr="00B2097D" w:rsidRDefault="00690DD5" w:rsidP="0049089C">
      <w:pPr>
        <w:pStyle w:val="Style15"/>
        <w:widowControl/>
        <w:autoSpaceDE/>
        <w:autoSpaceDN/>
        <w:adjustRightInd/>
        <w:rPr>
          <w:lang w:eastAsia="en-US"/>
        </w:rPr>
      </w:pP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5.Философия </w:t>
      </w:r>
      <w:proofErr w:type="spellStart"/>
      <w:r w:rsidRPr="00B2097D">
        <w:rPr>
          <w:rFonts w:ascii="Times New Roman" w:hAnsi="Times New Roman"/>
          <w:bCs/>
          <w:sz w:val="24"/>
          <w:szCs w:val="24"/>
        </w:rPr>
        <w:t>постклассического</w:t>
      </w:r>
      <w:proofErr w:type="spellEnd"/>
      <w:r w:rsidRPr="00B2097D">
        <w:rPr>
          <w:rFonts w:ascii="Times New Roman" w:hAnsi="Times New Roman"/>
          <w:bCs/>
          <w:sz w:val="24"/>
          <w:szCs w:val="24"/>
        </w:rPr>
        <w:t xml:space="preserve"> периода.</w:t>
      </w: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spacing w:after="0" w:line="240" w:lineRule="auto"/>
        <w:jc w:val="both"/>
      </w:pP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p w:rsidR="00690DD5" w:rsidRPr="00B2097D" w:rsidRDefault="00690DD5" w:rsidP="00B2097D">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w:t>
            </w:r>
          </w:p>
        </w:tc>
        <w:tc>
          <w:tcPr>
            <w:tcW w:w="992" w:type="dxa"/>
          </w:tcPr>
          <w:p w:rsidR="00690DD5" w:rsidRPr="00A878CC" w:rsidRDefault="00690DD5" w:rsidP="00A878CC">
            <w:pPr>
              <w:spacing w:after="0" w:line="240" w:lineRule="auto"/>
              <w:jc w:val="both"/>
              <w:rPr>
                <w:rFonts w:ascii="Times New Roman" w:hAnsi="Times New Roman"/>
                <w:sz w:val="24"/>
                <w:szCs w:val="24"/>
              </w:rPr>
            </w:pPr>
            <w:proofErr w:type="spellStart"/>
            <w:r w:rsidRPr="00A878CC">
              <w:rPr>
                <w:rFonts w:ascii="Times New Roman" w:hAnsi="Times New Roman"/>
                <w:sz w:val="24"/>
                <w:szCs w:val="24"/>
              </w:rPr>
              <w:t>Фило</w:t>
            </w:r>
            <w:proofErr w:type="spellEnd"/>
            <w:r w:rsidRPr="00A878CC">
              <w:rPr>
                <w:rFonts w:ascii="Times New Roman" w:hAnsi="Times New Roman"/>
                <w:sz w:val="24"/>
                <w:szCs w:val="24"/>
              </w:rPr>
              <w:t>-соф</w:t>
            </w:r>
          </w:p>
        </w:tc>
        <w:tc>
          <w:tcPr>
            <w:tcW w:w="2177"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Биографические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p>
        </w:tc>
        <w:tc>
          <w:tcPr>
            <w:tcW w:w="992" w:type="dxa"/>
          </w:tcPr>
          <w:p w:rsidR="00690DD5" w:rsidRPr="00A878CC" w:rsidRDefault="00690DD5" w:rsidP="00A878CC">
            <w:pPr>
              <w:spacing w:after="0" w:line="240" w:lineRule="auto"/>
              <w:jc w:val="both"/>
              <w:rPr>
                <w:rFonts w:ascii="Times New Roman" w:hAnsi="Times New Roman"/>
                <w:sz w:val="24"/>
                <w:szCs w:val="24"/>
              </w:rPr>
            </w:pPr>
          </w:p>
        </w:tc>
        <w:tc>
          <w:tcPr>
            <w:tcW w:w="2177" w:type="dxa"/>
          </w:tcPr>
          <w:p w:rsidR="00690DD5" w:rsidRPr="00A878CC" w:rsidRDefault="00690DD5" w:rsidP="00A878CC">
            <w:pPr>
              <w:spacing w:after="0" w:line="240" w:lineRule="auto"/>
              <w:jc w:val="both"/>
              <w:rPr>
                <w:rFonts w:ascii="Times New Roman" w:hAnsi="Times New Roman"/>
                <w:sz w:val="24"/>
                <w:szCs w:val="24"/>
              </w:rPr>
            </w:pPr>
          </w:p>
        </w:tc>
        <w:tc>
          <w:tcPr>
            <w:tcW w:w="1463" w:type="dxa"/>
          </w:tcPr>
          <w:p w:rsidR="00690DD5" w:rsidRPr="00A878CC" w:rsidRDefault="00690DD5" w:rsidP="00A878CC">
            <w:pPr>
              <w:spacing w:after="0" w:line="240" w:lineRule="auto"/>
              <w:jc w:val="both"/>
              <w:rPr>
                <w:rFonts w:ascii="Times New Roman" w:hAnsi="Times New Roman"/>
                <w:sz w:val="24"/>
                <w:szCs w:val="24"/>
              </w:rPr>
            </w:pPr>
          </w:p>
        </w:tc>
        <w:tc>
          <w:tcPr>
            <w:tcW w:w="1704" w:type="dxa"/>
          </w:tcPr>
          <w:p w:rsidR="00690DD5" w:rsidRPr="00A878CC" w:rsidRDefault="00690DD5" w:rsidP="00A878CC">
            <w:pPr>
              <w:spacing w:after="0" w:line="240" w:lineRule="auto"/>
              <w:jc w:val="both"/>
              <w:rPr>
                <w:rFonts w:ascii="Times New Roman" w:hAnsi="Times New Roman"/>
                <w:sz w:val="24"/>
                <w:szCs w:val="24"/>
              </w:rPr>
            </w:pPr>
          </w:p>
        </w:tc>
        <w:tc>
          <w:tcPr>
            <w:tcW w:w="1612" w:type="dxa"/>
          </w:tcPr>
          <w:p w:rsidR="00690DD5" w:rsidRPr="00A878CC" w:rsidRDefault="00690DD5" w:rsidP="00A878CC">
            <w:pPr>
              <w:spacing w:after="0" w:line="240" w:lineRule="auto"/>
              <w:jc w:val="both"/>
              <w:rPr>
                <w:rFonts w:ascii="Times New Roman" w:hAnsi="Times New Roman"/>
                <w:sz w:val="24"/>
                <w:szCs w:val="24"/>
              </w:rPr>
            </w:pPr>
          </w:p>
        </w:tc>
        <w:tc>
          <w:tcPr>
            <w:tcW w:w="881" w:type="dxa"/>
          </w:tcPr>
          <w:p w:rsidR="00690DD5" w:rsidRPr="00A878CC" w:rsidRDefault="00690DD5" w:rsidP="00A878CC">
            <w:pPr>
              <w:spacing w:after="0" w:line="240" w:lineRule="auto"/>
              <w:jc w:val="both"/>
              <w:rPr>
                <w:rFonts w:ascii="Times New Roman" w:hAnsi="Times New Roman"/>
                <w:sz w:val="24"/>
                <w:szCs w:val="24"/>
              </w:rPr>
            </w:pPr>
          </w:p>
        </w:tc>
      </w:tr>
    </w:tbl>
    <w:p w:rsidR="00690DD5" w:rsidRPr="00B2097D" w:rsidRDefault="00690DD5" w:rsidP="00B2097D">
      <w:pPr>
        <w:spacing w:after="0" w:line="240" w:lineRule="auto"/>
        <w:rPr>
          <w:rFonts w:ascii="Times New Roman" w:hAnsi="Times New Roman"/>
          <w:b/>
          <w:bCs/>
          <w:sz w:val="24"/>
          <w:szCs w:val="24"/>
          <w:lang w:eastAsia="ru-RU"/>
        </w:rPr>
      </w:pP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690DD5" w:rsidRPr="00B2097D" w:rsidRDefault="00690DD5"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690DD5" w:rsidRPr="00B2097D" w:rsidRDefault="00690DD5"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690DD5" w:rsidRPr="00B2097D" w:rsidRDefault="00690DD5"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B2097D">
        <w:rPr>
          <w:rFonts w:ascii="Times New Roman" w:hAnsi="Times New Roman"/>
          <w:color w:val="000000"/>
          <w:sz w:val="24"/>
          <w:szCs w:val="24"/>
        </w:rPr>
        <w:t>Демокрит</w:t>
      </w:r>
      <w:proofErr w:type="spellEnd"/>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B2097D">
        <w:rPr>
          <w:rFonts w:ascii="Times New Roman" w:hAnsi="Times New Roman"/>
          <w:color w:val="000000"/>
          <w:sz w:val="24"/>
          <w:szCs w:val="24"/>
        </w:rPr>
        <w:t>Демокрит</w:t>
      </w:r>
      <w:proofErr w:type="spellEnd"/>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690DD5" w:rsidRPr="00B2097D" w:rsidRDefault="00690DD5"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690DD5" w:rsidRPr="00B2097D" w:rsidRDefault="00690DD5" w:rsidP="00B2097D">
      <w:pPr>
        <w:keepNext/>
        <w:spacing w:after="0" w:line="240" w:lineRule="auto"/>
        <w:jc w:val="both"/>
        <w:outlineLvl w:val="4"/>
        <w:rPr>
          <w:rFonts w:ascii="Times New Roman" w:hAnsi="Times New Roman"/>
          <w:bCs/>
          <w:sz w:val="24"/>
          <w:szCs w:val="24"/>
        </w:rPr>
      </w:pP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3. Период патристики. Августин </w:t>
      </w:r>
      <w:proofErr w:type="spellStart"/>
      <w:r w:rsidRPr="00B2097D">
        <w:rPr>
          <w:rFonts w:ascii="Times New Roman" w:hAnsi="Times New Roman"/>
          <w:bCs/>
          <w:sz w:val="24"/>
          <w:szCs w:val="24"/>
        </w:rPr>
        <w:t>Аврелий</w:t>
      </w:r>
      <w:proofErr w:type="spellEnd"/>
      <w:r w:rsidRPr="00B2097D">
        <w:rPr>
          <w:rFonts w:ascii="Times New Roman" w:hAnsi="Times New Roman"/>
          <w:bCs/>
          <w:sz w:val="24"/>
          <w:szCs w:val="24"/>
        </w:rPr>
        <w:t>. Византийская философия.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 xml:space="preserve">Заполните таблицу по одному из выдающихся философов данного периода: А.  </w:t>
      </w:r>
      <w:proofErr w:type="spellStart"/>
      <w:r w:rsidRPr="00B2097D">
        <w:rPr>
          <w:rFonts w:ascii="Times New Roman" w:hAnsi="Times New Roman"/>
          <w:sz w:val="24"/>
          <w:szCs w:val="24"/>
        </w:rPr>
        <w:t>Аврелию</w:t>
      </w:r>
      <w:proofErr w:type="spellEnd"/>
      <w:r w:rsidRPr="00B2097D">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roofErr w:type="spellStart"/>
            <w:r w:rsidRPr="00A878CC">
              <w:rPr>
                <w:rFonts w:ascii="Times New Roman" w:hAnsi="Times New Roman"/>
                <w:sz w:val="24"/>
                <w:szCs w:val="24"/>
                <w:lang w:eastAsia="ru-RU"/>
              </w:rPr>
              <w:t>Фило</w:t>
            </w:r>
            <w:proofErr w:type="spellEnd"/>
            <w:r w:rsidRPr="00A878CC">
              <w:rPr>
                <w:rFonts w:ascii="Times New Roman" w:hAnsi="Times New Roman"/>
                <w:sz w:val="24"/>
                <w:szCs w:val="24"/>
                <w:lang w:eastAsia="ru-RU"/>
              </w:rPr>
              <w:t>-соф</w:t>
            </w: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p>
        </w:tc>
      </w:tr>
    </w:tbl>
    <w:p w:rsidR="00690DD5" w:rsidRPr="00B2097D" w:rsidRDefault="00690DD5" w:rsidP="00B2097D">
      <w:pPr>
        <w:keepNext/>
        <w:spacing w:after="0" w:line="240" w:lineRule="auto"/>
        <w:jc w:val="both"/>
        <w:outlineLvl w:val="2"/>
        <w:rPr>
          <w:rFonts w:ascii="Times New Roman" w:hAnsi="Times New Roman"/>
          <w:i/>
          <w:sz w:val="24"/>
          <w:szCs w:val="24"/>
          <w:lang w:eastAsia="ru-RU"/>
        </w:rPr>
      </w:pP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690DD5" w:rsidRPr="00B2097D" w:rsidRDefault="00690DD5" w:rsidP="00B2097D">
      <w:pPr>
        <w:keepNext/>
        <w:spacing w:after="0" w:line="240" w:lineRule="auto"/>
        <w:jc w:val="both"/>
        <w:outlineLvl w:val="2"/>
        <w:rPr>
          <w:rFonts w:ascii="Times New Roman" w:hAnsi="Times New Roman"/>
          <w:sz w:val="24"/>
          <w:szCs w:val="24"/>
        </w:rPr>
      </w:pPr>
    </w:p>
    <w:p w:rsidR="00690DD5" w:rsidRPr="00B2097D" w:rsidRDefault="00690DD5" w:rsidP="00B2097D">
      <w:pPr>
        <w:keepNext/>
        <w:spacing w:after="0" w:line="240" w:lineRule="auto"/>
        <w:jc w:val="both"/>
        <w:outlineLvl w:val="2"/>
        <w:rPr>
          <w:rFonts w:ascii="Times New Roman" w:hAnsi="Times New Roman"/>
          <w:sz w:val="28"/>
          <w:szCs w:val="28"/>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w:t>
      </w:r>
      <w:proofErr w:type="spellStart"/>
      <w:r w:rsidRPr="00B2097D">
        <w:rPr>
          <w:rFonts w:ascii="Times New Roman" w:hAnsi="Times New Roman"/>
          <w:sz w:val="24"/>
          <w:szCs w:val="24"/>
        </w:rPr>
        <w:t>таблице.</w:t>
      </w:r>
      <w:r w:rsidRPr="00B2097D">
        <w:rPr>
          <w:rFonts w:ascii="Times New Roman" w:hAnsi="Times New Roman"/>
          <w:sz w:val="20"/>
          <w:szCs w:val="20"/>
        </w:rPr>
        <w:t>Таблица</w:t>
      </w:r>
      <w:proofErr w:type="spellEnd"/>
      <w:r w:rsidRPr="00B2097D">
        <w:rPr>
          <w:rFonts w:ascii="Times New Roman" w:hAnsi="Times New Roman"/>
          <w:sz w:val="20"/>
          <w:szCs w:val="20"/>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690DD5" w:rsidRPr="00B2097D" w:rsidRDefault="00690DD5"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690DD5" w:rsidRPr="00A878CC"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2.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Град</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3.</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4.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5.</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Град</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6.</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7.</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Августин</w:t>
            </w:r>
          </w:p>
        </w:tc>
      </w:tr>
      <w:tr w:rsidR="00690DD5" w:rsidRPr="00A878CC"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8.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9.</w:t>
            </w:r>
          </w:p>
          <w:p w:rsidR="00690DD5" w:rsidRPr="00A878CC" w:rsidRDefault="00690DD5" w:rsidP="00B2097D">
            <w:pPr>
              <w:keepNext/>
              <w:spacing w:after="0" w:line="240" w:lineRule="auto"/>
              <w:jc w:val="both"/>
              <w:outlineLvl w:val="2"/>
              <w:rPr>
                <w:rFonts w:ascii="Times New Roman" w:hAnsi="Times New Roman"/>
                <w:sz w:val="20"/>
                <w:szCs w:val="20"/>
              </w:rPr>
            </w:pPr>
            <w:proofErr w:type="spellStart"/>
            <w:r w:rsidRPr="00A878CC">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10. </w:t>
            </w:r>
          </w:p>
          <w:p w:rsidR="00690DD5" w:rsidRPr="00A878CC" w:rsidRDefault="00690DD5" w:rsidP="00B2097D">
            <w:pPr>
              <w:keepNext/>
              <w:spacing w:after="0" w:line="240" w:lineRule="auto"/>
              <w:jc w:val="both"/>
              <w:outlineLvl w:val="2"/>
              <w:rPr>
                <w:rFonts w:ascii="Times New Roman" w:hAnsi="Times New Roman"/>
                <w:sz w:val="20"/>
                <w:szCs w:val="20"/>
              </w:rPr>
            </w:pPr>
            <w:proofErr w:type="spellStart"/>
            <w:r w:rsidRPr="00A878CC">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11.</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12.</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Ф. </w:t>
            </w:r>
            <w:proofErr w:type="spellStart"/>
            <w:r w:rsidRPr="00A878CC">
              <w:rPr>
                <w:rFonts w:ascii="Times New Roman" w:hAnsi="Times New Roman"/>
                <w:sz w:val="20"/>
                <w:szCs w:val="20"/>
              </w:rPr>
              <w:t>Аквин-ский</w:t>
            </w:r>
            <w:proofErr w:type="spellEnd"/>
            <w:r w:rsidRPr="00A878CC">
              <w:rPr>
                <w:rFonts w:ascii="Times New Roman" w:hAnsi="Times New Roman"/>
                <w:sz w:val="20"/>
                <w:szCs w:val="20"/>
              </w:rPr>
              <w:t xml:space="preserve"> </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13.</w:t>
            </w:r>
          </w:p>
          <w:p w:rsidR="00690DD5" w:rsidRPr="00A878CC" w:rsidRDefault="00690DD5" w:rsidP="00B2097D">
            <w:pPr>
              <w:keepNext/>
              <w:spacing w:after="0" w:line="240" w:lineRule="auto"/>
              <w:jc w:val="both"/>
              <w:outlineLvl w:val="2"/>
              <w:rPr>
                <w:rFonts w:ascii="Times New Roman" w:hAnsi="Times New Roman"/>
                <w:sz w:val="20"/>
                <w:szCs w:val="20"/>
              </w:rPr>
            </w:pPr>
            <w:proofErr w:type="spellStart"/>
            <w:r w:rsidRPr="00A878CC">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14.</w:t>
            </w:r>
          </w:p>
          <w:p w:rsidR="00690DD5" w:rsidRPr="00A878CC" w:rsidRDefault="00690DD5" w:rsidP="00B2097D">
            <w:pPr>
              <w:keepNext/>
              <w:spacing w:after="0" w:line="240" w:lineRule="auto"/>
              <w:jc w:val="both"/>
              <w:outlineLvl w:val="2"/>
              <w:rPr>
                <w:rFonts w:ascii="Times New Roman" w:hAnsi="Times New Roman"/>
                <w:sz w:val="20"/>
                <w:szCs w:val="20"/>
              </w:rPr>
            </w:pPr>
            <w:proofErr w:type="spellStart"/>
            <w:r w:rsidRPr="00A878CC">
              <w:rPr>
                <w:rFonts w:ascii="Times New Roman" w:hAnsi="Times New Roman"/>
                <w:sz w:val="20"/>
                <w:szCs w:val="20"/>
              </w:rPr>
              <w:t>Иерархизм</w:t>
            </w:r>
            <w:proofErr w:type="spellEnd"/>
          </w:p>
        </w:tc>
      </w:tr>
      <w:tr w:rsidR="00690DD5" w:rsidRPr="00A878CC"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15.</w:t>
            </w:r>
          </w:p>
          <w:p w:rsidR="00690DD5" w:rsidRPr="00A878CC" w:rsidRDefault="00690DD5" w:rsidP="00B2097D">
            <w:pPr>
              <w:keepNext/>
              <w:spacing w:after="0" w:line="240" w:lineRule="auto"/>
              <w:jc w:val="both"/>
              <w:outlineLvl w:val="2"/>
              <w:rPr>
                <w:rFonts w:ascii="Times New Roman" w:hAnsi="Times New Roman"/>
                <w:sz w:val="20"/>
                <w:szCs w:val="20"/>
              </w:rPr>
            </w:pPr>
            <w:proofErr w:type="spellStart"/>
            <w:r w:rsidRPr="00A878CC">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16.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17.</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18.</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19.</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20.</w:t>
            </w:r>
          </w:p>
          <w:p w:rsidR="00690DD5" w:rsidRPr="00A878CC" w:rsidRDefault="00690DD5" w:rsidP="00B2097D">
            <w:pPr>
              <w:keepNext/>
              <w:spacing w:after="0" w:line="240" w:lineRule="auto"/>
              <w:jc w:val="both"/>
              <w:outlineLvl w:val="2"/>
              <w:rPr>
                <w:rFonts w:ascii="Times New Roman" w:hAnsi="Times New Roman"/>
                <w:sz w:val="20"/>
                <w:szCs w:val="20"/>
              </w:rPr>
            </w:pPr>
            <w:proofErr w:type="spellStart"/>
            <w:r w:rsidRPr="00A878CC">
              <w:rPr>
                <w:rFonts w:ascii="Times New Roman" w:hAnsi="Times New Roman"/>
                <w:sz w:val="20"/>
                <w:szCs w:val="20"/>
              </w:rPr>
              <w:t>Креацио-низм</w:t>
            </w:r>
            <w:proofErr w:type="spellEnd"/>
            <w:r w:rsidRPr="00A878CC">
              <w:rPr>
                <w:rFonts w:ascii="Times New Roman" w:hAnsi="Times New Roman"/>
                <w:sz w:val="20"/>
                <w:szCs w:val="20"/>
              </w:rPr>
              <w:t xml:space="preserve"> </w:t>
            </w:r>
          </w:p>
        </w:tc>
        <w:tc>
          <w:tcPr>
            <w:tcW w:w="1659"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21.</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Платон</w:t>
            </w:r>
          </w:p>
        </w:tc>
      </w:tr>
      <w:tr w:rsidR="00690DD5" w:rsidRPr="00A878CC"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22.</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23.</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24.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25.</w:t>
            </w:r>
          </w:p>
          <w:p w:rsidR="00690DD5" w:rsidRPr="00A878CC" w:rsidRDefault="00690DD5" w:rsidP="00B2097D">
            <w:pPr>
              <w:keepNext/>
              <w:spacing w:after="0" w:line="240" w:lineRule="auto"/>
              <w:jc w:val="both"/>
              <w:outlineLvl w:val="2"/>
              <w:rPr>
                <w:rFonts w:ascii="Times New Roman" w:hAnsi="Times New Roman"/>
                <w:sz w:val="20"/>
                <w:szCs w:val="20"/>
              </w:rPr>
            </w:pPr>
            <w:proofErr w:type="spellStart"/>
            <w:r w:rsidRPr="00A878CC">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26.</w:t>
            </w:r>
          </w:p>
          <w:p w:rsidR="00690DD5" w:rsidRPr="00A878CC" w:rsidRDefault="00690DD5" w:rsidP="00B2097D">
            <w:pPr>
              <w:keepNext/>
              <w:spacing w:after="0" w:line="240" w:lineRule="auto"/>
              <w:jc w:val="both"/>
              <w:outlineLvl w:val="2"/>
              <w:rPr>
                <w:rFonts w:ascii="Times New Roman" w:hAnsi="Times New Roman"/>
                <w:sz w:val="20"/>
                <w:szCs w:val="20"/>
              </w:rPr>
            </w:pPr>
            <w:proofErr w:type="spellStart"/>
            <w:r w:rsidRPr="00A878CC">
              <w:rPr>
                <w:rFonts w:ascii="Times New Roman" w:hAnsi="Times New Roman"/>
                <w:sz w:val="20"/>
                <w:szCs w:val="20"/>
              </w:rPr>
              <w:t>Гносеоло-гия</w:t>
            </w:r>
            <w:proofErr w:type="spellEnd"/>
            <w:r w:rsidRPr="00A878CC">
              <w:rPr>
                <w:rFonts w:ascii="Times New Roman" w:hAnsi="Times New Roman"/>
                <w:sz w:val="20"/>
                <w:szCs w:val="20"/>
              </w:rPr>
              <w:t xml:space="preserve"> </w:t>
            </w:r>
          </w:p>
        </w:tc>
        <w:tc>
          <w:tcPr>
            <w:tcW w:w="1276"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27.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28.</w:t>
            </w:r>
          </w:p>
          <w:p w:rsidR="00690DD5" w:rsidRPr="00A878CC" w:rsidRDefault="00690DD5" w:rsidP="00B2097D">
            <w:pPr>
              <w:keepNext/>
              <w:spacing w:after="0" w:line="240" w:lineRule="auto"/>
              <w:jc w:val="both"/>
              <w:outlineLvl w:val="2"/>
              <w:rPr>
                <w:rFonts w:ascii="Times New Roman" w:hAnsi="Times New Roman"/>
                <w:sz w:val="20"/>
                <w:szCs w:val="20"/>
              </w:rPr>
            </w:pPr>
            <w:proofErr w:type="spellStart"/>
            <w:r w:rsidRPr="00A878CC">
              <w:rPr>
                <w:rFonts w:ascii="Times New Roman" w:hAnsi="Times New Roman"/>
                <w:sz w:val="20"/>
                <w:szCs w:val="20"/>
              </w:rPr>
              <w:t>Антропоцен</w:t>
            </w:r>
            <w:proofErr w:type="spellEnd"/>
            <w:r w:rsidRPr="00A878CC">
              <w:rPr>
                <w:rFonts w:ascii="Times New Roman" w:hAnsi="Times New Roman"/>
                <w:sz w:val="20"/>
                <w:szCs w:val="20"/>
              </w:rPr>
              <w:t xml:space="preserve">-тризм </w:t>
            </w:r>
          </w:p>
        </w:tc>
      </w:tr>
    </w:tbl>
    <w:p w:rsidR="00690DD5" w:rsidRPr="00B2097D" w:rsidRDefault="00690DD5" w:rsidP="00B2097D">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690DD5" w:rsidRPr="00A878CC" w:rsidTr="00DB2D78">
        <w:tc>
          <w:tcPr>
            <w:tcW w:w="4785" w:type="dxa"/>
            <w:tcBorders>
              <w:top w:val="single" w:sz="4"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b/>
                <w:sz w:val="20"/>
                <w:szCs w:val="20"/>
              </w:rPr>
            </w:pPr>
            <w:r w:rsidRPr="00A878CC">
              <w:rPr>
                <w:rFonts w:ascii="Times New Roman" w:hAnsi="Times New Roman"/>
                <w:b/>
                <w:sz w:val="20"/>
                <w:szCs w:val="20"/>
              </w:rPr>
              <w:t>1 вариант</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1 .Господствующая форма идеологии в период Средневековья.</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 xml:space="preserve">Роль философии в период Средневековья. </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 xml:space="preserve">Основные формы развития философской мысли в период раннего средневековья. </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В этот период возникает это течение как философское обоснование и защита христианства.</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Философское учение «отцов церкви».</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Наиболее яркий представитель патристики.</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Она является представителем «Града божьего» на Земле.</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Бог как истинное бытие.</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Кто из философов считал, что «истинная философия и истинная религия – одно и то же».</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На нем основано средневековое мировоззрение.</w:t>
            </w:r>
          </w:p>
          <w:p w:rsidR="00690DD5" w:rsidRPr="00A878CC" w:rsidRDefault="00690DD5"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690DD5" w:rsidRPr="00A878CC" w:rsidRDefault="00690DD5" w:rsidP="00B2097D">
            <w:pPr>
              <w:spacing w:after="0" w:line="240" w:lineRule="auto"/>
              <w:ind w:left="360"/>
              <w:jc w:val="both"/>
              <w:rPr>
                <w:rFonts w:ascii="Times New Roman" w:hAnsi="Times New Roman"/>
                <w:b/>
                <w:sz w:val="20"/>
                <w:szCs w:val="20"/>
              </w:rPr>
            </w:pPr>
            <w:r w:rsidRPr="00A878CC">
              <w:rPr>
                <w:rFonts w:ascii="Times New Roman" w:hAnsi="Times New Roman"/>
                <w:b/>
                <w:sz w:val="20"/>
                <w:szCs w:val="20"/>
              </w:rPr>
              <w:t>2 вариант</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Духовная общность, которая основана на любви к богу, доведенной до презрения к себе».</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 xml:space="preserve">Епископ в </w:t>
            </w:r>
            <w:proofErr w:type="spellStart"/>
            <w:r w:rsidRPr="00A878CC">
              <w:rPr>
                <w:rFonts w:ascii="Times New Roman" w:hAnsi="Times New Roman"/>
                <w:sz w:val="20"/>
                <w:szCs w:val="20"/>
              </w:rPr>
              <w:t>Гиппоне</w:t>
            </w:r>
            <w:proofErr w:type="spellEnd"/>
            <w:r w:rsidRPr="00A878CC">
              <w:rPr>
                <w:rFonts w:ascii="Times New Roman" w:hAnsi="Times New Roman"/>
                <w:sz w:val="20"/>
                <w:szCs w:val="20"/>
              </w:rPr>
              <w:t xml:space="preserve"> (Северная Африка), оказавший сильнейшее влияние на средневековую философию.</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Сочинения Августина Блаженного явились основой разработки этой философии.</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Философ, который дал пять обоснований бытия бога.</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 Государственность, которая основана на любви к себе и презрении к богу».</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Он действует свободно, но все, что он делает, делает через него бог.</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Основные понятия Средневековой философии.</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Человек как творение бога.</w:t>
            </w:r>
            <w:r w:rsidRPr="00A878CC">
              <w:rPr>
                <w:rFonts w:ascii="Times New Roman" w:hAnsi="Times New Roman"/>
                <w:sz w:val="20"/>
                <w:szCs w:val="20"/>
              </w:rPr>
              <w:tab/>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Власть как божественное установление.</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 xml:space="preserve">Приоритет духовных ценностей. </w:t>
            </w:r>
          </w:p>
          <w:p w:rsidR="00690DD5" w:rsidRPr="00A878CC" w:rsidRDefault="00690DD5" w:rsidP="00B2097D">
            <w:pPr>
              <w:keepNext/>
              <w:spacing w:after="0" w:line="240" w:lineRule="auto"/>
              <w:jc w:val="both"/>
              <w:outlineLvl w:val="2"/>
              <w:rPr>
                <w:rFonts w:ascii="Times New Roman" w:hAnsi="Times New Roman"/>
                <w:b/>
                <w:sz w:val="20"/>
                <w:szCs w:val="20"/>
              </w:rPr>
            </w:pPr>
          </w:p>
        </w:tc>
      </w:tr>
    </w:tbl>
    <w:p w:rsidR="00690DD5" w:rsidRPr="00B2097D" w:rsidRDefault="00690DD5" w:rsidP="00B2097D">
      <w:pPr>
        <w:spacing w:after="0" w:line="240" w:lineRule="auto"/>
        <w:jc w:val="both"/>
        <w:rPr>
          <w:rFonts w:ascii="Times New Roman" w:hAnsi="Times New Roman"/>
          <w:sz w:val="28"/>
          <w:szCs w:val="28"/>
          <w:lang w:eastAsia="ru-RU"/>
        </w:rPr>
      </w:pPr>
    </w:p>
    <w:p w:rsidR="00690DD5" w:rsidRPr="00B2097D" w:rsidRDefault="00690DD5"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690DD5" w:rsidRPr="00B2097D" w:rsidRDefault="00690DD5"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5</w:t>
      </w:r>
    </w:p>
    <w:p w:rsidR="00690DD5" w:rsidRPr="00B2097D" w:rsidRDefault="00690DD5"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4"/>
          <w:szCs w:val="24"/>
          <w:lang w:eastAsia="ru-RU"/>
        </w:rPr>
        <w:t>Развитие философии в эпоху Нового времени и эпоху Просвещения.</w:t>
      </w:r>
    </w:p>
    <w:p w:rsidR="00690DD5" w:rsidRPr="00B2097D" w:rsidRDefault="00690DD5" w:rsidP="00B2097D">
      <w:pPr>
        <w:spacing w:after="0" w:line="240" w:lineRule="auto"/>
        <w:jc w:val="both"/>
        <w:rPr>
          <w:rFonts w:ascii="Times New Roman" w:hAnsi="Times New Roman"/>
          <w:bCs/>
          <w:i/>
          <w:sz w:val="24"/>
          <w:szCs w:val="24"/>
        </w:rPr>
      </w:pPr>
    </w:p>
    <w:p w:rsidR="00690DD5" w:rsidRPr="00B2097D" w:rsidRDefault="00690DD5"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690DD5" w:rsidRPr="00B2097D" w:rsidRDefault="00690DD5" w:rsidP="00B2097D">
      <w:pPr>
        <w:spacing w:after="0" w:line="240" w:lineRule="auto"/>
        <w:jc w:val="both"/>
        <w:rPr>
          <w:rFonts w:ascii="Times New Roman" w:hAnsi="Times New Roman"/>
          <w:bCs/>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w:t>
            </w:r>
          </w:p>
        </w:tc>
        <w:tc>
          <w:tcPr>
            <w:tcW w:w="992" w:type="dxa"/>
          </w:tcPr>
          <w:p w:rsidR="00690DD5" w:rsidRPr="00A878CC" w:rsidRDefault="00690DD5" w:rsidP="00A878CC">
            <w:pPr>
              <w:spacing w:after="0" w:line="240" w:lineRule="auto"/>
              <w:jc w:val="both"/>
              <w:rPr>
                <w:rFonts w:ascii="Times New Roman" w:hAnsi="Times New Roman"/>
                <w:sz w:val="24"/>
                <w:szCs w:val="24"/>
              </w:rPr>
            </w:pPr>
            <w:proofErr w:type="spellStart"/>
            <w:r w:rsidRPr="00A878CC">
              <w:rPr>
                <w:rFonts w:ascii="Times New Roman" w:hAnsi="Times New Roman"/>
                <w:sz w:val="24"/>
                <w:szCs w:val="24"/>
              </w:rPr>
              <w:t>Фило</w:t>
            </w:r>
            <w:proofErr w:type="spellEnd"/>
            <w:r w:rsidRPr="00A878CC">
              <w:rPr>
                <w:rFonts w:ascii="Times New Roman" w:hAnsi="Times New Roman"/>
                <w:sz w:val="24"/>
                <w:szCs w:val="24"/>
              </w:rPr>
              <w:t>-соф</w:t>
            </w:r>
          </w:p>
        </w:tc>
        <w:tc>
          <w:tcPr>
            <w:tcW w:w="2177"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Биографические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p>
        </w:tc>
        <w:tc>
          <w:tcPr>
            <w:tcW w:w="992" w:type="dxa"/>
          </w:tcPr>
          <w:p w:rsidR="00690DD5" w:rsidRPr="00A878CC" w:rsidRDefault="00690DD5" w:rsidP="00A878CC">
            <w:pPr>
              <w:spacing w:after="0" w:line="240" w:lineRule="auto"/>
              <w:jc w:val="both"/>
              <w:rPr>
                <w:rFonts w:ascii="Times New Roman" w:hAnsi="Times New Roman"/>
                <w:sz w:val="24"/>
                <w:szCs w:val="24"/>
              </w:rPr>
            </w:pPr>
          </w:p>
        </w:tc>
        <w:tc>
          <w:tcPr>
            <w:tcW w:w="2177" w:type="dxa"/>
          </w:tcPr>
          <w:p w:rsidR="00690DD5" w:rsidRPr="00A878CC" w:rsidRDefault="00690DD5" w:rsidP="00A878CC">
            <w:pPr>
              <w:spacing w:after="0" w:line="240" w:lineRule="auto"/>
              <w:jc w:val="both"/>
              <w:rPr>
                <w:rFonts w:ascii="Times New Roman" w:hAnsi="Times New Roman"/>
                <w:sz w:val="24"/>
                <w:szCs w:val="24"/>
              </w:rPr>
            </w:pPr>
          </w:p>
        </w:tc>
        <w:tc>
          <w:tcPr>
            <w:tcW w:w="1463" w:type="dxa"/>
          </w:tcPr>
          <w:p w:rsidR="00690DD5" w:rsidRPr="00A878CC" w:rsidRDefault="00690DD5" w:rsidP="00A878CC">
            <w:pPr>
              <w:spacing w:after="0" w:line="240" w:lineRule="auto"/>
              <w:jc w:val="both"/>
              <w:rPr>
                <w:rFonts w:ascii="Times New Roman" w:hAnsi="Times New Roman"/>
                <w:sz w:val="24"/>
                <w:szCs w:val="24"/>
              </w:rPr>
            </w:pPr>
          </w:p>
        </w:tc>
        <w:tc>
          <w:tcPr>
            <w:tcW w:w="1704" w:type="dxa"/>
          </w:tcPr>
          <w:p w:rsidR="00690DD5" w:rsidRPr="00A878CC" w:rsidRDefault="00690DD5" w:rsidP="00A878CC">
            <w:pPr>
              <w:spacing w:after="0" w:line="240" w:lineRule="auto"/>
              <w:jc w:val="both"/>
              <w:rPr>
                <w:rFonts w:ascii="Times New Roman" w:hAnsi="Times New Roman"/>
                <w:sz w:val="24"/>
                <w:szCs w:val="24"/>
              </w:rPr>
            </w:pPr>
          </w:p>
        </w:tc>
        <w:tc>
          <w:tcPr>
            <w:tcW w:w="1612" w:type="dxa"/>
          </w:tcPr>
          <w:p w:rsidR="00690DD5" w:rsidRPr="00A878CC" w:rsidRDefault="00690DD5" w:rsidP="00A878CC">
            <w:pPr>
              <w:spacing w:after="0" w:line="240" w:lineRule="auto"/>
              <w:jc w:val="both"/>
              <w:rPr>
                <w:rFonts w:ascii="Times New Roman" w:hAnsi="Times New Roman"/>
                <w:sz w:val="24"/>
                <w:szCs w:val="24"/>
              </w:rPr>
            </w:pPr>
          </w:p>
        </w:tc>
        <w:tc>
          <w:tcPr>
            <w:tcW w:w="881" w:type="dxa"/>
          </w:tcPr>
          <w:p w:rsidR="00690DD5" w:rsidRPr="00A878CC" w:rsidRDefault="00690DD5" w:rsidP="00A878CC">
            <w:pPr>
              <w:spacing w:after="0" w:line="240" w:lineRule="auto"/>
              <w:jc w:val="both"/>
              <w:rPr>
                <w:rFonts w:ascii="Times New Roman" w:hAnsi="Times New Roman"/>
                <w:sz w:val="24"/>
                <w:szCs w:val="24"/>
              </w:rPr>
            </w:pPr>
          </w:p>
        </w:tc>
      </w:tr>
    </w:tbl>
    <w:p w:rsidR="00690DD5" w:rsidRPr="00B2097D" w:rsidRDefault="00690DD5" w:rsidP="00B2097D">
      <w:pPr>
        <w:spacing w:after="0" w:line="240" w:lineRule="auto"/>
        <w:rPr>
          <w:rFonts w:ascii="Times New Roman" w:hAnsi="Times New Roman"/>
          <w:b/>
          <w:bCs/>
          <w:sz w:val="24"/>
          <w:szCs w:val="24"/>
          <w:lang w:eastAsia="ru-RU"/>
        </w:rPr>
      </w:pP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690DD5" w:rsidRPr="00B2097D" w:rsidRDefault="00690DD5"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690DD5" w:rsidRPr="00B2097D" w:rsidRDefault="00690DD5"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690DD5" w:rsidRPr="00B2097D" w:rsidRDefault="00690DD5" w:rsidP="00B2097D">
      <w:pPr>
        <w:spacing w:after="0" w:line="240" w:lineRule="auto"/>
        <w:jc w:val="both"/>
        <w:rPr>
          <w:rFonts w:ascii="Times New Roman" w:hAnsi="Times New Roman"/>
          <w:bCs/>
          <w:sz w:val="24"/>
          <w:szCs w:val="24"/>
        </w:rPr>
      </w:pP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1.Философия </w:t>
      </w:r>
      <w:proofErr w:type="spellStart"/>
      <w:r w:rsidRPr="00B2097D">
        <w:rPr>
          <w:rFonts w:ascii="Times New Roman" w:hAnsi="Times New Roman"/>
          <w:bCs/>
          <w:sz w:val="24"/>
          <w:szCs w:val="24"/>
        </w:rPr>
        <w:t>И.Канта</w:t>
      </w:r>
      <w:proofErr w:type="spellEnd"/>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3.Философия </w:t>
      </w:r>
      <w:proofErr w:type="spellStart"/>
      <w:r w:rsidRPr="00B2097D">
        <w:rPr>
          <w:rFonts w:ascii="Times New Roman" w:hAnsi="Times New Roman"/>
          <w:bCs/>
          <w:sz w:val="24"/>
          <w:szCs w:val="24"/>
        </w:rPr>
        <w:t>К.Маркса</w:t>
      </w:r>
      <w:proofErr w:type="spellEnd"/>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roofErr w:type="spellStart"/>
            <w:r w:rsidRPr="00A878CC">
              <w:rPr>
                <w:rFonts w:ascii="Times New Roman" w:hAnsi="Times New Roman"/>
                <w:sz w:val="24"/>
                <w:szCs w:val="24"/>
                <w:lang w:eastAsia="ru-RU"/>
              </w:rPr>
              <w:t>Фило</w:t>
            </w:r>
            <w:proofErr w:type="spellEnd"/>
            <w:r w:rsidRPr="00A878CC">
              <w:rPr>
                <w:rFonts w:ascii="Times New Roman" w:hAnsi="Times New Roman"/>
                <w:sz w:val="24"/>
                <w:szCs w:val="24"/>
                <w:lang w:eastAsia="ru-RU"/>
              </w:rPr>
              <w:t>-соф</w:t>
            </w: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p>
        </w:tc>
      </w:tr>
    </w:tbl>
    <w:p w:rsidR="00690DD5" w:rsidRPr="00B2097D" w:rsidRDefault="00690DD5" w:rsidP="00B2097D">
      <w:pPr>
        <w:spacing w:after="0" w:line="240" w:lineRule="auto"/>
        <w:ind w:firstLine="709"/>
        <w:jc w:val="both"/>
        <w:rPr>
          <w:rFonts w:ascii="Times New Roman" w:hAnsi="Times New Roman"/>
          <w:sz w:val="24"/>
          <w:szCs w:val="24"/>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 xml:space="preserve">опираясь на памятку составления и образцы карт, которые даны в приложении </w:t>
      </w:r>
      <w:proofErr w:type="spellStart"/>
      <w:r w:rsidRPr="00B2097D">
        <w:rPr>
          <w:rFonts w:ascii="Times New Roman" w:hAnsi="Times New Roman"/>
          <w:sz w:val="20"/>
          <w:szCs w:val="20"/>
        </w:rPr>
        <w:t>к</w:t>
      </w:r>
      <w:r w:rsidRPr="00B2097D">
        <w:rPr>
          <w:rFonts w:ascii="Times New Roman" w:hAnsi="Times New Roman"/>
          <w:sz w:val="24"/>
          <w:szCs w:val="24"/>
          <w:lang w:eastAsia="ru-RU"/>
        </w:rPr>
        <w:t>РП</w:t>
      </w:r>
      <w:proofErr w:type="spellEnd"/>
      <w:r w:rsidRPr="00B2097D">
        <w:rPr>
          <w:rFonts w:ascii="Times New Roman" w:hAnsi="Times New Roman"/>
          <w:sz w:val="24"/>
          <w:szCs w:val="24"/>
          <w:lang w:eastAsia="ru-RU"/>
        </w:rPr>
        <w:t xml:space="preserve"> и </w:t>
      </w:r>
      <w:proofErr w:type="spellStart"/>
      <w:r w:rsidRPr="00B2097D">
        <w:rPr>
          <w:rFonts w:ascii="Times New Roman" w:hAnsi="Times New Roman"/>
          <w:sz w:val="24"/>
          <w:szCs w:val="24"/>
          <w:lang w:eastAsia="ru-RU"/>
        </w:rPr>
        <w:t>ФОСу</w:t>
      </w:r>
      <w:proofErr w:type="spellEnd"/>
      <w:r w:rsidRPr="00B2097D">
        <w:rPr>
          <w:rFonts w:ascii="Times New Roman" w:hAnsi="Times New Roman"/>
          <w:i/>
          <w:sz w:val="24"/>
          <w:szCs w:val="24"/>
          <w:lang w:eastAsia="ru-RU"/>
        </w:rPr>
        <w:t>.</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w:t>
      </w:r>
      <w:proofErr w:type="spellStart"/>
      <w:r w:rsidRPr="00B2097D">
        <w:rPr>
          <w:rFonts w:ascii="Times New Roman" w:hAnsi="Times New Roman"/>
          <w:sz w:val="24"/>
          <w:szCs w:val="24"/>
          <w:lang w:eastAsia="ru-RU"/>
        </w:rPr>
        <w:t>И.Канта</w:t>
      </w:r>
      <w:proofErr w:type="spellEnd"/>
      <w:r w:rsidRPr="00B2097D">
        <w:rPr>
          <w:rFonts w:ascii="Times New Roman" w:hAnsi="Times New Roman"/>
          <w:sz w:val="24"/>
          <w:szCs w:val="24"/>
          <w:lang w:eastAsia="ru-RU"/>
        </w:rPr>
        <w:t>.</w:t>
      </w:r>
    </w:p>
    <w:p w:rsidR="00690DD5" w:rsidRPr="00B2097D" w:rsidRDefault="00690DD5"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8"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690DD5" w:rsidRPr="00B2097D" w:rsidRDefault="009A5B72" w:rsidP="00B2097D">
      <w:pPr>
        <w:keepNext/>
        <w:numPr>
          <w:ilvl w:val="0"/>
          <w:numId w:val="23"/>
        </w:numPr>
        <w:spacing w:after="0" w:line="240" w:lineRule="auto"/>
        <w:jc w:val="both"/>
        <w:outlineLvl w:val="5"/>
        <w:rPr>
          <w:rFonts w:ascii="Times New Roman" w:hAnsi="Times New Roman"/>
          <w:sz w:val="24"/>
          <w:szCs w:val="24"/>
        </w:rPr>
      </w:pPr>
      <w:hyperlink r:id="rId9" w:history="1">
        <w:r w:rsidR="00690DD5" w:rsidRPr="00B2097D">
          <w:rPr>
            <w:rFonts w:ascii="Times New Roman" w:hAnsi="Times New Roman"/>
            <w:color w:val="000000"/>
            <w:sz w:val="24"/>
            <w:szCs w:val="24"/>
          </w:rPr>
          <w:t>Умение</w:t>
        </w:r>
      </w:hyperlink>
      <w:r w:rsidR="00690DD5" w:rsidRPr="00B2097D">
        <w:rPr>
          <w:rFonts w:ascii="Times New Roman" w:hAnsi="Times New Roman"/>
          <w:color w:val="000000"/>
          <w:sz w:val="24"/>
          <w:szCs w:val="24"/>
        </w:rPr>
        <w:t> </w:t>
      </w:r>
      <w:r w:rsidR="00690DD5" w:rsidRPr="00B2097D">
        <w:rPr>
          <w:rFonts w:ascii="Times New Roman" w:hAnsi="Times New Roman"/>
          <w:sz w:val="24"/>
          <w:szCs w:val="24"/>
        </w:rPr>
        <w:t>ставить разумные </w:t>
      </w:r>
      <w:hyperlink r:id="rId10" w:history="1">
        <w:r w:rsidR="00690DD5" w:rsidRPr="00B2097D">
          <w:rPr>
            <w:rFonts w:ascii="Times New Roman" w:hAnsi="Times New Roman"/>
            <w:sz w:val="24"/>
            <w:szCs w:val="24"/>
          </w:rPr>
          <w:t>вопросы</w:t>
        </w:r>
      </w:hyperlink>
      <w:r w:rsidR="00690DD5" w:rsidRPr="00B2097D">
        <w:rPr>
          <w:rFonts w:ascii="Times New Roman" w:hAnsi="Times New Roman"/>
          <w:sz w:val="24"/>
          <w:szCs w:val="24"/>
        </w:rPr>
        <w:t> – признак ума и проницательности.</w:t>
      </w:r>
    </w:p>
    <w:p w:rsidR="00690DD5" w:rsidRPr="00B2097D" w:rsidRDefault="00690DD5"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1"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2"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3"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690DD5" w:rsidRPr="00B2097D" w:rsidRDefault="009A5B72" w:rsidP="00B2097D">
      <w:pPr>
        <w:keepNext/>
        <w:numPr>
          <w:ilvl w:val="0"/>
          <w:numId w:val="23"/>
        </w:numPr>
        <w:spacing w:after="0" w:line="240" w:lineRule="auto"/>
        <w:jc w:val="both"/>
        <w:outlineLvl w:val="5"/>
        <w:rPr>
          <w:rFonts w:ascii="Times New Roman" w:hAnsi="Times New Roman"/>
          <w:sz w:val="24"/>
          <w:szCs w:val="24"/>
        </w:rPr>
      </w:pPr>
      <w:hyperlink r:id="rId14" w:history="1">
        <w:r w:rsidR="00690DD5" w:rsidRPr="00B2097D">
          <w:rPr>
            <w:rFonts w:ascii="Times New Roman" w:hAnsi="Times New Roman"/>
            <w:sz w:val="24"/>
            <w:szCs w:val="24"/>
          </w:rPr>
          <w:t>Характер</w:t>
        </w:r>
      </w:hyperlink>
      <w:r w:rsidR="00690DD5" w:rsidRPr="00B2097D">
        <w:rPr>
          <w:rFonts w:ascii="Times New Roman" w:hAnsi="Times New Roman"/>
          <w:sz w:val="24"/>
          <w:szCs w:val="24"/>
        </w:rPr>
        <w:t> состоит в </w:t>
      </w:r>
      <w:hyperlink r:id="rId15" w:history="1">
        <w:r w:rsidR="00690DD5" w:rsidRPr="00B2097D">
          <w:rPr>
            <w:rFonts w:ascii="Times New Roman" w:hAnsi="Times New Roman"/>
            <w:sz w:val="24"/>
            <w:szCs w:val="24"/>
          </w:rPr>
          <w:t>способности</w:t>
        </w:r>
      </w:hyperlink>
      <w:r w:rsidR="00690DD5" w:rsidRPr="00B2097D">
        <w:rPr>
          <w:rFonts w:ascii="Times New Roman" w:hAnsi="Times New Roman"/>
          <w:sz w:val="24"/>
          <w:szCs w:val="24"/>
        </w:rPr>
        <w:t> действовать согласно принципам.</w:t>
      </w:r>
    </w:p>
    <w:p w:rsidR="00690DD5" w:rsidRPr="00B2097D" w:rsidRDefault="00690DD5"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690DD5" w:rsidRPr="00B2097D" w:rsidRDefault="00690DD5" w:rsidP="00B2097D">
      <w:pPr>
        <w:keepNext/>
        <w:spacing w:after="0" w:line="240" w:lineRule="auto"/>
        <w:ind w:firstLine="709"/>
        <w:jc w:val="both"/>
        <w:outlineLvl w:val="5"/>
        <w:rPr>
          <w:rFonts w:ascii="Times New Roman" w:hAnsi="Times New Roman"/>
          <w:b/>
          <w:sz w:val="28"/>
          <w:szCs w:val="28"/>
        </w:rPr>
      </w:pPr>
    </w:p>
    <w:p w:rsidR="00690DD5" w:rsidRPr="00B2097D" w:rsidRDefault="00690DD5" w:rsidP="00B2097D">
      <w:pPr>
        <w:keepNext/>
        <w:spacing w:after="0" w:line="240" w:lineRule="auto"/>
        <w:ind w:firstLine="709"/>
        <w:jc w:val="both"/>
        <w:outlineLvl w:val="5"/>
        <w:rPr>
          <w:rFonts w:ascii="Times New Roman" w:hAnsi="Times New Roman"/>
          <w:b/>
          <w:sz w:val="24"/>
          <w:szCs w:val="24"/>
          <w:lang w:eastAsia="ru-RU"/>
        </w:rPr>
      </w:pPr>
      <w:r w:rsidRPr="00B2097D">
        <w:rPr>
          <w:rFonts w:ascii="Times New Roman" w:hAnsi="Times New Roman"/>
          <w:b/>
          <w:sz w:val="28"/>
          <w:szCs w:val="28"/>
        </w:rPr>
        <w:t>Тема 7</w:t>
      </w:r>
    </w:p>
    <w:p w:rsidR="00690DD5" w:rsidRPr="00B2097D" w:rsidRDefault="00690DD5" w:rsidP="00B2097D">
      <w:pPr>
        <w:spacing w:after="0" w:line="240" w:lineRule="auto"/>
        <w:jc w:val="both"/>
        <w:rPr>
          <w:rFonts w:ascii="Times New Roman" w:hAnsi="Times New Roman"/>
          <w:b/>
          <w:sz w:val="28"/>
          <w:szCs w:val="28"/>
        </w:rPr>
      </w:pPr>
      <w:r w:rsidRPr="00B2097D">
        <w:rPr>
          <w:rFonts w:ascii="Times New Roman" w:hAnsi="Times New Roman"/>
          <w:b/>
          <w:sz w:val="28"/>
          <w:szCs w:val="28"/>
        </w:rPr>
        <w:t xml:space="preserve">Отечественная философия  X –XXI веков </w:t>
      </w: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1.Возникновение и развитие русской философии до XIX в.</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Учение о всеединстве В.С. Соловьева.</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roofErr w:type="spellStart"/>
            <w:r w:rsidRPr="00A878CC">
              <w:rPr>
                <w:rFonts w:ascii="Times New Roman" w:hAnsi="Times New Roman"/>
                <w:sz w:val="24"/>
                <w:szCs w:val="24"/>
                <w:lang w:eastAsia="ru-RU"/>
              </w:rPr>
              <w:t>Фило</w:t>
            </w:r>
            <w:proofErr w:type="spellEnd"/>
            <w:r w:rsidRPr="00A878CC">
              <w:rPr>
                <w:rFonts w:ascii="Times New Roman" w:hAnsi="Times New Roman"/>
                <w:sz w:val="24"/>
                <w:szCs w:val="24"/>
                <w:lang w:eastAsia="ru-RU"/>
              </w:rPr>
              <w:t>-соф</w:t>
            </w: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p>
        </w:tc>
      </w:tr>
    </w:tbl>
    <w:p w:rsidR="00690DD5" w:rsidRPr="00B2097D" w:rsidRDefault="00690DD5" w:rsidP="00B2097D">
      <w:pPr>
        <w:keepNext/>
        <w:spacing w:after="0" w:line="240" w:lineRule="auto"/>
        <w:jc w:val="both"/>
        <w:outlineLvl w:val="2"/>
        <w:rPr>
          <w:rFonts w:ascii="Times New Roman" w:hAnsi="Times New Roman"/>
          <w:b/>
          <w:sz w:val="24"/>
          <w:szCs w:val="24"/>
        </w:rPr>
      </w:pP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Составьте интеллектуально-мотивирующую </w:t>
      </w:r>
      <w:proofErr w:type="spellStart"/>
      <w:r w:rsidRPr="00B2097D">
        <w:rPr>
          <w:rFonts w:ascii="Times New Roman" w:hAnsi="Times New Roman"/>
          <w:sz w:val="24"/>
          <w:szCs w:val="24"/>
        </w:rPr>
        <w:t>картуопираясь</w:t>
      </w:r>
      <w:proofErr w:type="spellEnd"/>
      <w:r w:rsidRPr="00B2097D">
        <w:rPr>
          <w:rFonts w:ascii="Times New Roman" w:hAnsi="Times New Roman"/>
          <w:sz w:val="24"/>
          <w:szCs w:val="24"/>
        </w:rPr>
        <w:t xml:space="preserve"> на памятку составления и образцы карт, которые даны в приложении к  РП и </w:t>
      </w:r>
      <w:proofErr w:type="spellStart"/>
      <w:r w:rsidRPr="00B2097D">
        <w:rPr>
          <w:rFonts w:ascii="Times New Roman" w:hAnsi="Times New Roman"/>
          <w:sz w:val="24"/>
          <w:szCs w:val="24"/>
        </w:rPr>
        <w:t>ФОСу</w:t>
      </w:r>
      <w:proofErr w:type="spellEnd"/>
      <w:r w:rsidRPr="00B2097D">
        <w:rPr>
          <w:rFonts w:ascii="Times New Roman" w:hAnsi="Times New Roman"/>
          <w:sz w:val="24"/>
          <w:szCs w:val="24"/>
        </w:rPr>
        <w:t>.</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90DD5" w:rsidRPr="00B2097D" w:rsidRDefault="00690DD5"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690DD5" w:rsidRPr="00A878CC" w:rsidTr="00A878CC">
        <w:tc>
          <w:tcPr>
            <w:tcW w:w="1384"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Материя</w:t>
            </w:r>
          </w:p>
        </w:tc>
        <w:tc>
          <w:tcPr>
            <w:tcW w:w="1418"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В. Соловьев</w:t>
            </w:r>
          </w:p>
        </w:tc>
        <w:tc>
          <w:tcPr>
            <w:tcW w:w="1392"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3</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В. Ленин</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4</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Н. Федоров</w:t>
            </w:r>
          </w:p>
        </w:tc>
        <w:tc>
          <w:tcPr>
            <w:tcW w:w="1265"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5</w:t>
            </w:r>
          </w:p>
          <w:p w:rsidR="00690DD5" w:rsidRPr="00A878CC" w:rsidRDefault="00690DD5" w:rsidP="00A878CC">
            <w:pPr>
              <w:spacing w:after="0" w:line="240" w:lineRule="auto"/>
              <w:jc w:val="both"/>
              <w:rPr>
                <w:rFonts w:ascii="Times New Roman" w:hAnsi="Times New Roman"/>
                <w:sz w:val="20"/>
                <w:szCs w:val="20"/>
              </w:rPr>
            </w:pPr>
            <w:proofErr w:type="spellStart"/>
            <w:r w:rsidRPr="00A878CC">
              <w:rPr>
                <w:rFonts w:ascii="Times New Roman" w:hAnsi="Times New Roman"/>
                <w:sz w:val="20"/>
                <w:szCs w:val="20"/>
              </w:rPr>
              <w:t>Инстнинкты</w:t>
            </w:r>
            <w:proofErr w:type="spellEnd"/>
          </w:p>
        </w:tc>
        <w:tc>
          <w:tcPr>
            <w:tcW w:w="163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6</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Свобода</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7</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Н. Бердяев</w:t>
            </w:r>
          </w:p>
        </w:tc>
      </w:tr>
      <w:tr w:rsidR="00690DD5" w:rsidRPr="00A878CC" w:rsidTr="00A878CC">
        <w:tc>
          <w:tcPr>
            <w:tcW w:w="1384"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 xml:space="preserve">8 </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Русская религиозная философия</w:t>
            </w:r>
          </w:p>
        </w:tc>
        <w:tc>
          <w:tcPr>
            <w:tcW w:w="1418"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9</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Сознание</w:t>
            </w:r>
          </w:p>
        </w:tc>
        <w:tc>
          <w:tcPr>
            <w:tcW w:w="1392"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10</w:t>
            </w:r>
          </w:p>
          <w:p w:rsidR="00690DD5" w:rsidRPr="00A878CC" w:rsidRDefault="00690DD5" w:rsidP="00A878CC">
            <w:pPr>
              <w:spacing w:after="0" w:line="240" w:lineRule="auto"/>
              <w:jc w:val="both"/>
              <w:rPr>
                <w:rFonts w:ascii="Times New Roman" w:hAnsi="Times New Roman"/>
                <w:sz w:val="20"/>
                <w:szCs w:val="20"/>
              </w:rPr>
            </w:pPr>
            <w:proofErr w:type="spellStart"/>
            <w:r w:rsidRPr="00A878CC">
              <w:rPr>
                <w:rFonts w:ascii="Times New Roman" w:hAnsi="Times New Roman"/>
                <w:sz w:val="20"/>
                <w:szCs w:val="20"/>
              </w:rPr>
              <w:t>Митропо</w:t>
            </w:r>
            <w:proofErr w:type="spellEnd"/>
            <w:r w:rsidRPr="00A878CC">
              <w:rPr>
                <w:rFonts w:ascii="Times New Roman" w:hAnsi="Times New Roman"/>
                <w:sz w:val="20"/>
                <w:szCs w:val="20"/>
              </w:rPr>
              <w:t>-лит Илларион</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11</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Исторический</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процесс</w:t>
            </w:r>
          </w:p>
        </w:tc>
        <w:tc>
          <w:tcPr>
            <w:tcW w:w="1265"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12</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Всеединство</w:t>
            </w:r>
          </w:p>
        </w:tc>
        <w:tc>
          <w:tcPr>
            <w:tcW w:w="163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13</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Русский космизм</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14</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Ноосфера</w:t>
            </w:r>
          </w:p>
        </w:tc>
      </w:tr>
      <w:tr w:rsidR="00690DD5" w:rsidRPr="00A878CC" w:rsidTr="00A878CC">
        <w:tc>
          <w:tcPr>
            <w:tcW w:w="1384"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15</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Г. Плеханов</w:t>
            </w:r>
          </w:p>
        </w:tc>
        <w:tc>
          <w:tcPr>
            <w:tcW w:w="1418"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16</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Гелиобиология</w:t>
            </w:r>
          </w:p>
        </w:tc>
        <w:tc>
          <w:tcPr>
            <w:tcW w:w="1392"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17</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Л. Толстой</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18.</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 xml:space="preserve">Русский марксизм </w:t>
            </w:r>
          </w:p>
        </w:tc>
        <w:tc>
          <w:tcPr>
            <w:tcW w:w="1265"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19</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Разумная</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свобода</w:t>
            </w:r>
          </w:p>
        </w:tc>
        <w:tc>
          <w:tcPr>
            <w:tcW w:w="163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20</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Богочеловеческий</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процесс</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21</w:t>
            </w:r>
          </w:p>
          <w:p w:rsidR="00690DD5" w:rsidRPr="00A878CC" w:rsidRDefault="00690DD5" w:rsidP="00A878CC">
            <w:pPr>
              <w:spacing w:after="0" w:line="240" w:lineRule="auto"/>
              <w:jc w:val="both"/>
              <w:rPr>
                <w:rFonts w:ascii="Times New Roman" w:hAnsi="Times New Roman"/>
                <w:sz w:val="20"/>
                <w:szCs w:val="20"/>
              </w:rPr>
            </w:pPr>
            <w:proofErr w:type="spellStart"/>
            <w:r w:rsidRPr="00A878CC">
              <w:rPr>
                <w:rFonts w:ascii="Times New Roman" w:hAnsi="Times New Roman"/>
                <w:sz w:val="20"/>
                <w:szCs w:val="20"/>
              </w:rPr>
              <w:t>Диалекти</w:t>
            </w:r>
            <w:proofErr w:type="spellEnd"/>
            <w:r w:rsidRPr="00A878CC">
              <w:rPr>
                <w:rFonts w:ascii="Times New Roman" w:hAnsi="Times New Roman"/>
                <w:sz w:val="20"/>
                <w:szCs w:val="20"/>
              </w:rPr>
              <w:t>-ка</w:t>
            </w:r>
          </w:p>
        </w:tc>
      </w:tr>
      <w:tr w:rsidR="00690DD5" w:rsidRPr="00A878CC" w:rsidTr="00A878CC">
        <w:tc>
          <w:tcPr>
            <w:tcW w:w="1384"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22</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Космогонический</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процесс</w:t>
            </w:r>
          </w:p>
        </w:tc>
        <w:tc>
          <w:tcPr>
            <w:tcW w:w="1418"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23</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В. Вернадский</w:t>
            </w:r>
          </w:p>
        </w:tc>
        <w:tc>
          <w:tcPr>
            <w:tcW w:w="1392"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24</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Социальная революция</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25</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К. Циолковский</w:t>
            </w:r>
          </w:p>
        </w:tc>
        <w:tc>
          <w:tcPr>
            <w:tcW w:w="1265"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26</w:t>
            </w:r>
          </w:p>
          <w:p w:rsidR="00690DD5" w:rsidRPr="00A878CC" w:rsidRDefault="00690DD5" w:rsidP="00A878CC">
            <w:pPr>
              <w:spacing w:after="0" w:line="240" w:lineRule="auto"/>
              <w:jc w:val="both"/>
              <w:rPr>
                <w:rFonts w:ascii="Times New Roman" w:hAnsi="Times New Roman"/>
                <w:sz w:val="20"/>
                <w:szCs w:val="20"/>
              </w:rPr>
            </w:pPr>
            <w:proofErr w:type="spellStart"/>
            <w:r w:rsidRPr="00A878CC">
              <w:rPr>
                <w:rFonts w:ascii="Times New Roman" w:hAnsi="Times New Roman"/>
                <w:sz w:val="20"/>
                <w:szCs w:val="20"/>
              </w:rPr>
              <w:t>А.Чижевский</w:t>
            </w:r>
            <w:proofErr w:type="spellEnd"/>
          </w:p>
        </w:tc>
        <w:tc>
          <w:tcPr>
            <w:tcW w:w="163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27</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И. Кант</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28</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Л. Толстой</w:t>
            </w:r>
          </w:p>
        </w:tc>
      </w:tr>
    </w:tbl>
    <w:p w:rsidR="00690DD5" w:rsidRPr="00B2097D" w:rsidRDefault="00690DD5" w:rsidP="00B2097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90DD5" w:rsidRPr="00A878CC" w:rsidTr="00A878CC">
        <w:trPr>
          <w:trHeight w:val="271"/>
        </w:trPr>
        <w:tc>
          <w:tcPr>
            <w:tcW w:w="5261" w:type="dxa"/>
          </w:tcPr>
          <w:p w:rsidR="00690DD5" w:rsidRPr="00A878CC" w:rsidRDefault="00690DD5" w:rsidP="00A878CC">
            <w:pPr>
              <w:spacing w:after="0" w:line="240" w:lineRule="auto"/>
              <w:jc w:val="both"/>
              <w:rPr>
                <w:rFonts w:ascii="Times New Roman" w:hAnsi="Times New Roman"/>
                <w:b/>
                <w:sz w:val="20"/>
                <w:szCs w:val="20"/>
              </w:rPr>
            </w:pPr>
          </w:p>
          <w:p w:rsidR="00690DD5" w:rsidRPr="00A878CC" w:rsidRDefault="00690DD5" w:rsidP="00A878CC">
            <w:pPr>
              <w:spacing w:after="0" w:line="240" w:lineRule="auto"/>
              <w:jc w:val="both"/>
              <w:rPr>
                <w:rFonts w:ascii="Times New Roman" w:hAnsi="Times New Roman"/>
                <w:b/>
                <w:sz w:val="20"/>
                <w:szCs w:val="20"/>
              </w:rPr>
            </w:pPr>
            <w:r w:rsidRPr="00A878CC">
              <w:rPr>
                <w:rFonts w:ascii="Times New Roman" w:hAnsi="Times New Roman"/>
                <w:b/>
                <w:sz w:val="20"/>
                <w:szCs w:val="20"/>
              </w:rPr>
              <w:t>1 вариант</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 Основатель русской философии.</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 Он считал, что единство и гармонию в человеческой душе создает любовь.</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3. Три направления русской философии 19-20 века.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4. То, на чем основана иррациональная свобода.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5. Создатель теории ноосферы.</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6.Автор: «Человек – есть то, что делает из него воспитание.</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7. Наука, созданная А. Чижевским.</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8. Он создал религиозный космизм.</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 xml:space="preserve">9. Основные положения философии В. Ленина. </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10. Этапы развития человечества по В. Соловьеву.</w:t>
            </w:r>
          </w:p>
          <w:p w:rsidR="00690DD5" w:rsidRPr="00A878CC" w:rsidRDefault="00690DD5" w:rsidP="00A878CC">
            <w:pPr>
              <w:spacing w:after="0" w:line="240" w:lineRule="auto"/>
              <w:jc w:val="both"/>
              <w:rPr>
                <w:rFonts w:ascii="Times New Roman" w:hAnsi="Times New Roman"/>
                <w:b/>
                <w:sz w:val="20"/>
                <w:szCs w:val="20"/>
              </w:rPr>
            </w:pPr>
          </w:p>
        </w:tc>
        <w:tc>
          <w:tcPr>
            <w:tcW w:w="4656" w:type="dxa"/>
          </w:tcPr>
          <w:p w:rsidR="00690DD5" w:rsidRPr="00A878CC" w:rsidRDefault="00690DD5" w:rsidP="00A878CC">
            <w:pPr>
              <w:spacing w:after="0" w:line="240" w:lineRule="auto"/>
              <w:jc w:val="both"/>
              <w:rPr>
                <w:rFonts w:ascii="Times New Roman" w:hAnsi="Times New Roman"/>
                <w:b/>
                <w:sz w:val="20"/>
                <w:szCs w:val="20"/>
              </w:rPr>
            </w:pPr>
          </w:p>
          <w:p w:rsidR="00690DD5" w:rsidRPr="00A878CC" w:rsidRDefault="00690DD5" w:rsidP="00A878CC">
            <w:pPr>
              <w:spacing w:after="0" w:line="240" w:lineRule="auto"/>
              <w:jc w:val="both"/>
              <w:rPr>
                <w:rFonts w:ascii="Times New Roman" w:hAnsi="Times New Roman"/>
                <w:b/>
                <w:sz w:val="20"/>
                <w:szCs w:val="20"/>
              </w:rPr>
            </w:pPr>
            <w:r w:rsidRPr="00A878CC">
              <w:rPr>
                <w:rFonts w:ascii="Times New Roman" w:hAnsi="Times New Roman"/>
                <w:b/>
                <w:sz w:val="20"/>
                <w:szCs w:val="20"/>
              </w:rPr>
              <w:t>2 вариант</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 Философское учение Н. Бердяева.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 Они развивали русский марксизм.</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3. Этап теории В. Соловьева, когда происходит восстановление общественного человека.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4.Объективная реальность, данная нам в ощущениях.</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5. Создатели научного космизма.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6. Разумная, информационная оболочка земли.</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7. Он воплотил в жизнь идеи К. Маркса.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8. Автор учения о роли личности в истории.</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9. Этот ученый говорил о космической этике.</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10. Представители русского космизма.</w:t>
            </w:r>
          </w:p>
          <w:p w:rsidR="00690DD5" w:rsidRPr="00A878CC" w:rsidRDefault="00690DD5" w:rsidP="00A878CC">
            <w:pPr>
              <w:spacing w:after="0" w:line="240" w:lineRule="auto"/>
              <w:contextualSpacing/>
              <w:jc w:val="both"/>
              <w:rPr>
                <w:rFonts w:ascii="Times New Roman" w:hAnsi="Times New Roman"/>
                <w:sz w:val="20"/>
                <w:szCs w:val="20"/>
              </w:rPr>
            </w:pPr>
          </w:p>
        </w:tc>
      </w:tr>
    </w:tbl>
    <w:p w:rsidR="00690DD5" w:rsidRPr="00B2097D" w:rsidRDefault="00690DD5" w:rsidP="00B2097D">
      <w:pPr>
        <w:keepNext/>
        <w:spacing w:after="0" w:line="240" w:lineRule="auto"/>
        <w:jc w:val="both"/>
        <w:outlineLvl w:val="2"/>
        <w:rPr>
          <w:rFonts w:ascii="Times New Roman" w:hAnsi="Times New Roman"/>
          <w:b/>
          <w:sz w:val="24"/>
          <w:szCs w:val="24"/>
        </w:rPr>
      </w:pPr>
    </w:p>
    <w:p w:rsidR="00690DD5" w:rsidRPr="00B2097D" w:rsidRDefault="00690DD5"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sidRPr="00B2097D">
        <w:rPr>
          <w:rFonts w:ascii="Times New Roman" w:hAnsi="Times New Roman"/>
          <w:sz w:val="24"/>
          <w:szCs w:val="24"/>
        </w:rPr>
        <w:t>А</w:t>
      </w:r>
      <w:proofErr w:type="spellEnd"/>
      <w:r w:rsidRPr="00B2097D">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690DD5" w:rsidRPr="00B2097D" w:rsidRDefault="00690DD5" w:rsidP="00B2097D">
      <w:pPr>
        <w:keepNext/>
        <w:spacing w:after="0" w:line="240" w:lineRule="auto"/>
        <w:jc w:val="both"/>
        <w:outlineLvl w:val="3"/>
        <w:rPr>
          <w:rFonts w:ascii="Times New Roman" w:hAnsi="Times New Roman"/>
          <w:b/>
          <w:sz w:val="28"/>
          <w:szCs w:val="28"/>
        </w:rPr>
      </w:pPr>
    </w:p>
    <w:p w:rsidR="00690DD5" w:rsidRPr="00B2097D" w:rsidRDefault="00690DD5"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690DD5" w:rsidRPr="00B2097D" w:rsidRDefault="00690DD5" w:rsidP="00B2097D">
      <w:pPr>
        <w:keepNext/>
        <w:spacing w:after="0" w:line="240" w:lineRule="auto"/>
        <w:jc w:val="both"/>
        <w:outlineLvl w:val="0"/>
        <w:rPr>
          <w:rFonts w:ascii="Times New Roman" w:hAnsi="Times New Roman"/>
          <w:b/>
          <w:bCs/>
          <w:sz w:val="24"/>
          <w:szCs w:val="24"/>
        </w:rPr>
      </w:pP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690DD5" w:rsidRPr="00B2097D" w:rsidRDefault="00690DD5" w:rsidP="00B2097D">
      <w:pPr>
        <w:keepNext/>
        <w:spacing w:after="0" w:line="240" w:lineRule="auto"/>
        <w:jc w:val="both"/>
        <w:outlineLvl w:val="0"/>
        <w:rPr>
          <w:rFonts w:ascii="Times New Roman" w:hAnsi="Times New Roman"/>
          <w:b/>
          <w:bCs/>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690DD5" w:rsidRPr="00B2097D" w:rsidRDefault="00690DD5"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690DD5" w:rsidRPr="00B2097D" w:rsidRDefault="00690DD5" w:rsidP="00B2097D">
      <w:pPr>
        <w:spacing w:after="0" w:line="240" w:lineRule="auto"/>
        <w:jc w:val="both"/>
        <w:rPr>
          <w:rFonts w:ascii="Times New Roman" w:hAnsi="Times New Roman"/>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w:t>
      </w:r>
      <w:proofErr w:type="spellStart"/>
      <w:r w:rsidRPr="00B2097D">
        <w:rPr>
          <w:rFonts w:ascii="Times New Roman" w:hAnsi="Times New Roman"/>
          <w:sz w:val="24"/>
          <w:szCs w:val="24"/>
        </w:rPr>
        <w:t>Г.Гегель</w:t>
      </w:r>
      <w:proofErr w:type="spellEnd"/>
      <w:r w:rsidRPr="00B2097D">
        <w:rPr>
          <w:rFonts w:ascii="Times New Roman" w:hAnsi="Times New Roman"/>
          <w:sz w:val="24"/>
          <w:szCs w:val="24"/>
        </w:rPr>
        <w:t xml:space="preserve">,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roofErr w:type="spellStart"/>
            <w:r w:rsidRPr="00A878CC">
              <w:rPr>
                <w:rFonts w:ascii="Times New Roman" w:hAnsi="Times New Roman"/>
                <w:sz w:val="24"/>
                <w:szCs w:val="24"/>
                <w:lang w:eastAsia="ru-RU"/>
              </w:rPr>
              <w:t>Фило</w:t>
            </w:r>
            <w:proofErr w:type="spellEnd"/>
            <w:r w:rsidRPr="00A878CC">
              <w:rPr>
                <w:rFonts w:ascii="Times New Roman" w:hAnsi="Times New Roman"/>
                <w:sz w:val="24"/>
                <w:szCs w:val="24"/>
                <w:lang w:eastAsia="ru-RU"/>
              </w:rPr>
              <w:t>-соф</w:t>
            </w: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p>
        </w:tc>
      </w:tr>
    </w:tbl>
    <w:p w:rsidR="00690DD5" w:rsidRPr="00B2097D" w:rsidRDefault="00690DD5" w:rsidP="00B2097D">
      <w:pPr>
        <w:spacing w:after="0" w:line="240" w:lineRule="auto"/>
        <w:rPr>
          <w:rFonts w:ascii="Times New Roman" w:hAnsi="Times New Roman"/>
          <w:b/>
          <w:sz w:val="24"/>
          <w:szCs w:val="24"/>
        </w:rPr>
      </w:pPr>
    </w:p>
    <w:p w:rsidR="00690DD5" w:rsidRPr="00B2097D" w:rsidRDefault="00690DD5"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690DD5" w:rsidRPr="00B2097D" w:rsidRDefault="00690DD5"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690DD5" w:rsidRPr="00A878CC" w:rsidTr="00A878CC">
        <w:tc>
          <w:tcPr>
            <w:tcW w:w="1062"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w:t>
            </w:r>
            <w:r w:rsidRPr="00A878CC">
              <w:rPr>
                <w:rFonts w:ascii="Times New Roman" w:hAnsi="Times New Roman"/>
                <w:sz w:val="18"/>
                <w:szCs w:val="16"/>
              </w:rPr>
              <w:t>Ценности</w:t>
            </w:r>
          </w:p>
        </w:tc>
        <w:tc>
          <w:tcPr>
            <w:tcW w:w="12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w:t>
            </w:r>
            <w:r w:rsidRPr="00A878CC">
              <w:rPr>
                <w:rFonts w:ascii="Times New Roman" w:hAnsi="Times New Roman"/>
                <w:sz w:val="18"/>
                <w:szCs w:val="16"/>
              </w:rPr>
              <w:t>Ум</w:t>
            </w:r>
          </w:p>
        </w:tc>
        <w:tc>
          <w:tcPr>
            <w:tcW w:w="105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3.</w:t>
            </w:r>
            <w:r w:rsidRPr="00A878CC">
              <w:rPr>
                <w:rFonts w:ascii="Times New Roman" w:hAnsi="Times New Roman"/>
                <w:sz w:val="18"/>
                <w:szCs w:val="16"/>
              </w:rPr>
              <w:t>Из 5</w:t>
            </w:r>
          </w:p>
        </w:tc>
        <w:tc>
          <w:tcPr>
            <w:tcW w:w="14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4.</w:t>
            </w:r>
            <w:r w:rsidRPr="00A878CC">
              <w:rPr>
                <w:rFonts w:ascii="Times New Roman" w:hAnsi="Times New Roman"/>
                <w:sz w:val="18"/>
                <w:szCs w:val="16"/>
              </w:rPr>
              <w:t>Знание</w:t>
            </w:r>
          </w:p>
        </w:tc>
        <w:tc>
          <w:tcPr>
            <w:tcW w:w="166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5.</w:t>
            </w:r>
            <w:r w:rsidRPr="00A878CC">
              <w:rPr>
                <w:rFonts w:ascii="Times New Roman" w:hAnsi="Times New Roman"/>
                <w:sz w:val="18"/>
                <w:szCs w:val="16"/>
              </w:rPr>
              <w:t xml:space="preserve">Религиозное мировоззрение </w:t>
            </w:r>
          </w:p>
        </w:tc>
        <w:tc>
          <w:tcPr>
            <w:tcW w:w="127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6.</w:t>
            </w:r>
            <w:r w:rsidRPr="00A878CC">
              <w:rPr>
                <w:rFonts w:ascii="Times New Roman" w:hAnsi="Times New Roman"/>
                <w:sz w:val="18"/>
                <w:szCs w:val="16"/>
              </w:rPr>
              <w:t>Бессознательное</w:t>
            </w:r>
          </w:p>
        </w:tc>
        <w:tc>
          <w:tcPr>
            <w:tcW w:w="180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7.</w:t>
            </w:r>
            <w:r w:rsidRPr="00A878CC">
              <w:rPr>
                <w:rFonts w:ascii="Times New Roman" w:hAnsi="Times New Roman"/>
                <w:sz w:val="18"/>
                <w:szCs w:val="16"/>
              </w:rPr>
              <w:t>Антиобщественные желания</w:t>
            </w:r>
          </w:p>
        </w:tc>
      </w:tr>
      <w:tr w:rsidR="00690DD5" w:rsidRPr="00A878CC" w:rsidTr="00A878CC">
        <w:tc>
          <w:tcPr>
            <w:tcW w:w="1062"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8.</w:t>
            </w:r>
            <w:r w:rsidRPr="00A878CC">
              <w:rPr>
                <w:rFonts w:ascii="Times New Roman" w:hAnsi="Times New Roman"/>
                <w:sz w:val="18"/>
                <w:szCs w:val="16"/>
              </w:rPr>
              <w:t>Кризис</w:t>
            </w:r>
          </w:p>
        </w:tc>
        <w:tc>
          <w:tcPr>
            <w:tcW w:w="12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9.</w:t>
            </w:r>
            <w:r w:rsidRPr="00A878CC">
              <w:rPr>
                <w:rFonts w:ascii="Times New Roman" w:hAnsi="Times New Roman"/>
                <w:sz w:val="18"/>
                <w:szCs w:val="16"/>
              </w:rPr>
              <w:t>Менталитет</w:t>
            </w:r>
          </w:p>
        </w:tc>
        <w:tc>
          <w:tcPr>
            <w:tcW w:w="105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10.</w:t>
            </w:r>
            <w:r w:rsidRPr="00A878CC">
              <w:rPr>
                <w:rFonts w:ascii="Times New Roman" w:hAnsi="Times New Roman"/>
                <w:sz w:val="18"/>
                <w:szCs w:val="16"/>
              </w:rPr>
              <w:t>Духовный мир</w:t>
            </w:r>
          </w:p>
        </w:tc>
        <w:tc>
          <w:tcPr>
            <w:tcW w:w="14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11.</w:t>
            </w:r>
            <w:r w:rsidRPr="00A878CC">
              <w:rPr>
                <w:rFonts w:ascii="Times New Roman" w:hAnsi="Times New Roman"/>
                <w:sz w:val="18"/>
                <w:szCs w:val="16"/>
              </w:rPr>
              <w:t>Правосознание</w:t>
            </w:r>
          </w:p>
        </w:tc>
        <w:tc>
          <w:tcPr>
            <w:tcW w:w="166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12.</w:t>
            </w:r>
            <w:r w:rsidRPr="00A878CC">
              <w:rPr>
                <w:rFonts w:ascii="Times New Roman" w:hAnsi="Times New Roman"/>
                <w:sz w:val="18"/>
                <w:szCs w:val="16"/>
              </w:rPr>
              <w:t>Из 4</w:t>
            </w:r>
          </w:p>
        </w:tc>
        <w:tc>
          <w:tcPr>
            <w:tcW w:w="127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13.</w:t>
            </w:r>
            <w:r w:rsidRPr="00A878CC">
              <w:rPr>
                <w:rFonts w:ascii="Times New Roman" w:hAnsi="Times New Roman"/>
                <w:sz w:val="18"/>
                <w:szCs w:val="16"/>
              </w:rPr>
              <w:t>Жизнь</w:t>
            </w:r>
          </w:p>
        </w:tc>
        <w:tc>
          <w:tcPr>
            <w:tcW w:w="1807" w:type="dxa"/>
          </w:tcPr>
          <w:p w:rsidR="00690DD5" w:rsidRPr="00A878CC" w:rsidRDefault="00690DD5" w:rsidP="00A878CC">
            <w:pPr>
              <w:spacing w:after="0" w:line="240" w:lineRule="auto"/>
              <w:jc w:val="center"/>
              <w:rPr>
                <w:rFonts w:ascii="Times New Roman" w:hAnsi="Times New Roman"/>
                <w:sz w:val="18"/>
                <w:szCs w:val="18"/>
              </w:rPr>
            </w:pPr>
            <w:r w:rsidRPr="00A878CC">
              <w:rPr>
                <w:rFonts w:ascii="Times New Roman" w:hAnsi="Times New Roman"/>
                <w:sz w:val="16"/>
                <w:szCs w:val="18"/>
              </w:rPr>
              <w:t>14.</w:t>
            </w:r>
            <w:r w:rsidRPr="00A878CC">
              <w:rPr>
                <w:rFonts w:ascii="Times New Roman" w:hAnsi="Times New Roman"/>
                <w:sz w:val="18"/>
                <w:szCs w:val="18"/>
              </w:rPr>
              <w:t>Мировоззрение</w:t>
            </w:r>
          </w:p>
        </w:tc>
      </w:tr>
      <w:tr w:rsidR="00690DD5" w:rsidRPr="00A878CC" w:rsidTr="00A878CC">
        <w:tc>
          <w:tcPr>
            <w:tcW w:w="1062"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15.</w:t>
            </w:r>
            <w:r w:rsidRPr="00A878CC">
              <w:rPr>
                <w:rFonts w:ascii="Times New Roman" w:hAnsi="Times New Roman"/>
                <w:sz w:val="18"/>
                <w:szCs w:val="16"/>
              </w:rPr>
              <w:t>Из 3</w:t>
            </w:r>
          </w:p>
        </w:tc>
        <w:tc>
          <w:tcPr>
            <w:tcW w:w="12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16.</w:t>
            </w:r>
            <w:r w:rsidRPr="00A878CC">
              <w:rPr>
                <w:rFonts w:ascii="Times New Roman" w:hAnsi="Times New Roman"/>
                <w:sz w:val="18"/>
                <w:szCs w:val="16"/>
              </w:rPr>
              <w:t>Философия</w:t>
            </w:r>
          </w:p>
        </w:tc>
        <w:tc>
          <w:tcPr>
            <w:tcW w:w="105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17.</w:t>
            </w:r>
            <w:r w:rsidRPr="00A878CC">
              <w:rPr>
                <w:rFonts w:ascii="Times New Roman" w:hAnsi="Times New Roman"/>
                <w:sz w:val="18"/>
                <w:szCs w:val="16"/>
              </w:rPr>
              <w:t>Нормы</w:t>
            </w:r>
          </w:p>
        </w:tc>
        <w:tc>
          <w:tcPr>
            <w:tcW w:w="14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18.</w:t>
            </w:r>
            <w:r w:rsidRPr="00A878CC">
              <w:rPr>
                <w:rFonts w:ascii="Times New Roman" w:hAnsi="Times New Roman"/>
                <w:sz w:val="18"/>
                <w:szCs w:val="16"/>
              </w:rPr>
              <w:t>Хаос</w:t>
            </w:r>
          </w:p>
        </w:tc>
        <w:tc>
          <w:tcPr>
            <w:tcW w:w="166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19.</w:t>
            </w:r>
            <w:r w:rsidRPr="00A878CC">
              <w:rPr>
                <w:rFonts w:ascii="Times New Roman" w:hAnsi="Times New Roman"/>
                <w:sz w:val="18"/>
                <w:szCs w:val="16"/>
              </w:rPr>
              <w:t>Научное мировоззрение</w:t>
            </w:r>
          </w:p>
        </w:tc>
        <w:tc>
          <w:tcPr>
            <w:tcW w:w="127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20.</w:t>
            </w:r>
            <w:r w:rsidRPr="00A878CC">
              <w:rPr>
                <w:rFonts w:ascii="Times New Roman" w:hAnsi="Times New Roman"/>
                <w:sz w:val="18"/>
                <w:szCs w:val="16"/>
              </w:rPr>
              <w:t>Ответственность</w:t>
            </w:r>
          </w:p>
        </w:tc>
        <w:tc>
          <w:tcPr>
            <w:tcW w:w="180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21.</w:t>
            </w:r>
            <w:r w:rsidRPr="00A878CC">
              <w:rPr>
                <w:rFonts w:ascii="Times New Roman" w:hAnsi="Times New Roman"/>
                <w:sz w:val="18"/>
                <w:szCs w:val="16"/>
              </w:rPr>
              <w:t>Процесс</w:t>
            </w:r>
          </w:p>
        </w:tc>
      </w:tr>
      <w:tr w:rsidR="00690DD5" w:rsidRPr="00A878CC" w:rsidTr="00A878CC">
        <w:tc>
          <w:tcPr>
            <w:tcW w:w="1062"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22.</w:t>
            </w:r>
            <w:r w:rsidRPr="00A878CC">
              <w:rPr>
                <w:rFonts w:ascii="Times New Roman" w:hAnsi="Times New Roman"/>
                <w:sz w:val="18"/>
                <w:szCs w:val="16"/>
              </w:rPr>
              <w:t>Эмоции</w:t>
            </w:r>
          </w:p>
        </w:tc>
        <w:tc>
          <w:tcPr>
            <w:tcW w:w="12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23.</w:t>
            </w:r>
            <w:r w:rsidRPr="00A878CC">
              <w:rPr>
                <w:rFonts w:ascii="Times New Roman" w:hAnsi="Times New Roman"/>
                <w:sz w:val="18"/>
                <w:szCs w:val="16"/>
              </w:rPr>
              <w:t>Сознание</w:t>
            </w:r>
          </w:p>
        </w:tc>
        <w:tc>
          <w:tcPr>
            <w:tcW w:w="105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24.</w:t>
            </w:r>
            <w:r w:rsidRPr="00A878CC">
              <w:rPr>
                <w:rFonts w:ascii="Times New Roman" w:hAnsi="Times New Roman"/>
                <w:sz w:val="18"/>
                <w:szCs w:val="16"/>
              </w:rPr>
              <w:t>Этап</w:t>
            </w:r>
          </w:p>
        </w:tc>
        <w:tc>
          <w:tcPr>
            <w:tcW w:w="14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25.</w:t>
            </w:r>
            <w:r w:rsidRPr="00A878CC">
              <w:rPr>
                <w:rFonts w:ascii="Times New Roman" w:hAnsi="Times New Roman"/>
                <w:sz w:val="18"/>
                <w:szCs w:val="16"/>
              </w:rPr>
              <w:t>Бессознательные</w:t>
            </w:r>
          </w:p>
        </w:tc>
        <w:tc>
          <w:tcPr>
            <w:tcW w:w="166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26.</w:t>
            </w:r>
            <w:r w:rsidRPr="00A878CC">
              <w:rPr>
                <w:rFonts w:ascii="Times New Roman" w:hAnsi="Times New Roman"/>
                <w:sz w:val="18"/>
                <w:szCs w:val="16"/>
              </w:rPr>
              <w:t>Учение</w:t>
            </w:r>
          </w:p>
        </w:tc>
        <w:tc>
          <w:tcPr>
            <w:tcW w:w="127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27.</w:t>
            </w:r>
            <w:r w:rsidRPr="00A878CC">
              <w:rPr>
                <w:rFonts w:ascii="Times New Roman" w:hAnsi="Times New Roman"/>
                <w:sz w:val="18"/>
                <w:szCs w:val="16"/>
              </w:rPr>
              <w:t>Поступки</w:t>
            </w:r>
          </w:p>
        </w:tc>
        <w:tc>
          <w:tcPr>
            <w:tcW w:w="180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28.</w:t>
            </w:r>
            <w:r w:rsidRPr="00A878CC">
              <w:rPr>
                <w:rFonts w:ascii="Times New Roman" w:hAnsi="Times New Roman"/>
                <w:sz w:val="18"/>
                <w:szCs w:val="16"/>
              </w:rPr>
              <w:t>Мифологическое мировоззрение</w:t>
            </w:r>
          </w:p>
        </w:tc>
      </w:tr>
    </w:tbl>
    <w:p w:rsidR="00690DD5" w:rsidRPr="00B2097D" w:rsidRDefault="00690DD5"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90DD5" w:rsidRPr="00A878CC" w:rsidTr="00A878CC">
        <w:tc>
          <w:tcPr>
            <w:tcW w:w="4785" w:type="dxa"/>
          </w:tcPr>
          <w:p w:rsidR="00690DD5" w:rsidRPr="00A878CC" w:rsidRDefault="00690DD5" w:rsidP="00A878CC">
            <w:pPr>
              <w:spacing w:after="0" w:line="240" w:lineRule="auto"/>
              <w:jc w:val="center"/>
              <w:rPr>
                <w:rFonts w:ascii="Times New Roman" w:hAnsi="Times New Roman"/>
                <w:b/>
                <w:sz w:val="20"/>
                <w:szCs w:val="16"/>
              </w:rPr>
            </w:pPr>
          </w:p>
          <w:p w:rsidR="00690DD5" w:rsidRPr="00A878CC" w:rsidRDefault="00690DD5" w:rsidP="00A878CC">
            <w:pPr>
              <w:spacing w:after="0" w:line="240" w:lineRule="auto"/>
              <w:jc w:val="center"/>
              <w:rPr>
                <w:rFonts w:ascii="Times New Roman" w:hAnsi="Times New Roman"/>
                <w:b/>
                <w:sz w:val="20"/>
                <w:szCs w:val="16"/>
              </w:rPr>
            </w:pPr>
            <w:r w:rsidRPr="00A878CC">
              <w:rPr>
                <w:rFonts w:ascii="Times New Roman" w:hAnsi="Times New Roman"/>
                <w:b/>
                <w:sz w:val="20"/>
                <w:szCs w:val="16"/>
              </w:rPr>
              <w:t>1 вариант</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Уникальный сплав психических качеств, а так же особенностей.</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Они так же входят в структуру мировоззрения, образуя его практический уровень.</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Важные компоненты мировоззрения.</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Мировоззрение, основанное на вере в сверхъестественные силы.</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Мировоззрение, основанное на эмоционально-образном и фантастическом отношении к миру.</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Сложившееся явление духовного мира человека.</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Осознание долга, требований, предъявляемых обществом к человеку.</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Признание верховенства законов над частными интересами или убеждениями.</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Ясно осознаваемые мысли, желания и т.д.</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Это понятие ввел в науку австрийский психолог Зигмунд Фрейд</w:t>
            </w:r>
          </w:p>
        </w:tc>
        <w:tc>
          <w:tcPr>
            <w:tcW w:w="4786" w:type="dxa"/>
          </w:tcPr>
          <w:p w:rsidR="00690DD5" w:rsidRPr="00A878CC" w:rsidRDefault="00690DD5" w:rsidP="00A878CC">
            <w:pPr>
              <w:spacing w:after="0" w:line="240" w:lineRule="auto"/>
              <w:jc w:val="center"/>
              <w:rPr>
                <w:rFonts w:ascii="Times New Roman" w:hAnsi="Times New Roman"/>
                <w:b/>
                <w:sz w:val="20"/>
                <w:szCs w:val="16"/>
              </w:rPr>
            </w:pPr>
          </w:p>
          <w:p w:rsidR="00690DD5" w:rsidRPr="00A878CC" w:rsidRDefault="00690DD5" w:rsidP="00A878CC">
            <w:pPr>
              <w:spacing w:after="0" w:line="240" w:lineRule="auto"/>
              <w:jc w:val="center"/>
              <w:rPr>
                <w:rFonts w:ascii="Times New Roman" w:hAnsi="Times New Roman"/>
                <w:b/>
                <w:sz w:val="20"/>
                <w:szCs w:val="16"/>
              </w:rPr>
            </w:pPr>
            <w:r w:rsidRPr="00A878CC">
              <w:rPr>
                <w:rFonts w:ascii="Times New Roman" w:hAnsi="Times New Roman"/>
                <w:b/>
                <w:sz w:val="20"/>
                <w:szCs w:val="16"/>
              </w:rPr>
              <w:t>2 вариант</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color w:val="000000"/>
                <w:sz w:val="20"/>
                <w:szCs w:val="20"/>
                <w:shd w:val="clear" w:color="auto" w:fill="FFFFFF"/>
              </w:rPr>
              <w:t>Состояние психической жизни человека</w:t>
            </w:r>
            <w:r w:rsidRPr="00A878CC">
              <w:rPr>
                <w:rFonts w:ascii="Times New Roman" w:hAnsi="Times New Roman"/>
                <w:color w:val="000000"/>
                <w:sz w:val="20"/>
                <w:szCs w:val="20"/>
                <w:shd w:val="clear" w:color="auto" w:fill="F3F1ED"/>
              </w:rPr>
              <w:t>.</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A878CC">
              <w:rPr>
                <w:rFonts w:ascii="Times New Roman" w:hAnsi="Times New Roman"/>
                <w:color w:val="000000"/>
                <w:sz w:val="20"/>
                <w:szCs w:val="20"/>
                <w:shd w:val="clear" w:color="auto" w:fill="F3F1ED"/>
              </w:rPr>
              <w:t>.</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color w:val="000000"/>
                <w:sz w:val="20"/>
                <w:szCs w:val="20"/>
                <w:shd w:val="clear" w:color="auto" w:fill="FFFFFF"/>
              </w:rPr>
              <w:t>Термин, означающий совокупность</w:t>
            </w:r>
            <w:r w:rsidRPr="00A878CC">
              <w:rPr>
                <w:rFonts w:ascii="Times New Roman" w:hAnsi="Times New Roman"/>
                <w:color w:val="000000"/>
                <w:sz w:val="20"/>
                <w:szCs w:val="20"/>
                <w:shd w:val="clear" w:color="auto" w:fill="F3F1ED"/>
              </w:rPr>
              <w:t xml:space="preserve"> и </w:t>
            </w:r>
            <w:r w:rsidRPr="00A878CC">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A878CC">
              <w:rPr>
                <w:rFonts w:ascii="Times New Roman" w:hAnsi="Times New Roman"/>
                <w:color w:val="000000"/>
                <w:sz w:val="20"/>
                <w:szCs w:val="20"/>
                <w:shd w:val="clear" w:color="auto" w:fill="F3F1ED"/>
              </w:rPr>
              <w:t> </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rPr>
              <w:t>Тайные, неосознаваемые желания, мысли, комплексы.</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rPr>
              <w:t>Из скольких секторов состоит структура сознания.</w:t>
            </w:r>
          </w:p>
          <w:p w:rsidR="00690DD5" w:rsidRPr="00A878CC" w:rsidRDefault="00690DD5" w:rsidP="00A878CC">
            <w:pPr>
              <w:numPr>
                <w:ilvl w:val="0"/>
                <w:numId w:val="10"/>
              </w:numPr>
              <w:shd w:val="clear" w:color="auto" w:fill="FFFFFF"/>
              <w:spacing w:after="0" w:line="240" w:lineRule="auto"/>
              <w:contextualSpacing/>
              <w:rPr>
                <w:rFonts w:ascii="Times New Roman" w:hAnsi="Times New Roman"/>
                <w:sz w:val="20"/>
                <w:szCs w:val="20"/>
              </w:rPr>
            </w:pPr>
            <w:r w:rsidRPr="00A878CC">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A878CC">
              <w:rPr>
                <w:rFonts w:ascii="Times New Roman" w:hAnsi="Times New Roman"/>
                <w:color w:val="000000"/>
                <w:sz w:val="20"/>
                <w:szCs w:val="20"/>
                <w:shd w:val="clear" w:color="auto" w:fill="F3F1ED"/>
              </w:rPr>
              <w:t>.</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shd w:val="clear" w:color="auto" w:fill="FFFFFF"/>
              </w:rPr>
              <w:t>По мнению Фрейда, каждый испытывает</w:t>
            </w:r>
            <w:r w:rsidRPr="00A878CC">
              <w:rPr>
                <w:rFonts w:ascii="Times New Roman" w:hAnsi="Times New Roman"/>
                <w:sz w:val="20"/>
                <w:szCs w:val="20"/>
              </w:rPr>
              <w:t>…</w:t>
            </w:r>
          </w:p>
          <w:p w:rsidR="00690DD5" w:rsidRPr="00A878CC" w:rsidRDefault="00690DD5" w:rsidP="00A878CC">
            <w:pPr>
              <w:numPr>
                <w:ilvl w:val="0"/>
                <w:numId w:val="10"/>
              </w:numPr>
              <w:spacing w:after="0" w:line="240" w:lineRule="auto"/>
              <w:contextualSpacing/>
              <w:rPr>
                <w:rFonts w:ascii="Times New Roman" w:hAnsi="Times New Roman"/>
              </w:rPr>
            </w:pPr>
            <w:r w:rsidRPr="00A878CC">
              <w:rPr>
                <w:rFonts w:ascii="Times New Roman" w:hAnsi="Times New Roman"/>
                <w:color w:val="000000"/>
                <w:sz w:val="20"/>
                <w:szCs w:val="20"/>
                <w:shd w:val="clear" w:color="auto" w:fill="FFFFFF"/>
              </w:rPr>
              <w:t>Отношение зависимости человека от чего-то.</w:t>
            </w:r>
          </w:p>
        </w:tc>
      </w:tr>
    </w:tbl>
    <w:p w:rsidR="00690DD5" w:rsidRPr="00B2097D" w:rsidRDefault="00690DD5"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Общество: основы философского анализа. Проблема человека в философии. Философия истории. Глобальные проблемы современности.</w:t>
      </w:r>
    </w:p>
    <w:p w:rsidR="00690DD5" w:rsidRPr="00B2097D" w:rsidRDefault="00690DD5" w:rsidP="00B2097D">
      <w:pPr>
        <w:spacing w:after="0" w:line="240" w:lineRule="auto"/>
        <w:jc w:val="both"/>
        <w:rPr>
          <w:rFonts w:ascii="Times New Roman" w:hAnsi="Times New Roman"/>
          <w:bCs/>
          <w:sz w:val="24"/>
          <w:szCs w:val="24"/>
        </w:rPr>
      </w:pP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690DD5" w:rsidRPr="00B2097D" w:rsidRDefault="00690DD5"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690DD5" w:rsidRPr="00B2097D" w:rsidRDefault="00690DD5"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690DD5" w:rsidRPr="00B2097D" w:rsidRDefault="00690DD5"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690DD5" w:rsidRPr="00B2097D" w:rsidRDefault="00690DD5"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690DD5" w:rsidRPr="00B2097D" w:rsidRDefault="00690DD5"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690DD5" w:rsidRPr="00B2097D" w:rsidRDefault="00690DD5"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690DD5" w:rsidRPr="00B2097D" w:rsidRDefault="00690DD5" w:rsidP="00B2097D">
      <w:pPr>
        <w:spacing w:after="0" w:line="240" w:lineRule="auto"/>
        <w:jc w:val="both"/>
        <w:rPr>
          <w:rFonts w:ascii="Times New Roman" w:hAnsi="Times New Roman"/>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Э. </w:t>
      </w:r>
      <w:proofErr w:type="spellStart"/>
      <w:r w:rsidRPr="00B2097D">
        <w:rPr>
          <w:rFonts w:ascii="Times New Roman" w:hAnsi="Times New Roman"/>
          <w:sz w:val="24"/>
          <w:szCs w:val="24"/>
        </w:rPr>
        <w:t>Тоффлер</w:t>
      </w:r>
      <w:proofErr w:type="spellEnd"/>
      <w:r w:rsidRPr="00B2097D">
        <w:rPr>
          <w:rFonts w:ascii="Times New Roman" w:hAnsi="Times New Roman"/>
          <w:sz w:val="24"/>
          <w:szCs w:val="24"/>
        </w:rPr>
        <w:t xml:space="preserve">, М. </w:t>
      </w:r>
      <w:proofErr w:type="spellStart"/>
      <w:r w:rsidRPr="00B2097D">
        <w:rPr>
          <w:rFonts w:ascii="Times New Roman" w:hAnsi="Times New Roman"/>
          <w:sz w:val="24"/>
          <w:szCs w:val="24"/>
        </w:rPr>
        <w:t>Маклюэн</w:t>
      </w:r>
      <w:proofErr w:type="spellEnd"/>
      <w:r w:rsidRPr="00B2097D">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690DD5" w:rsidRPr="00A878CC" w:rsidTr="00A878CC">
        <w:trPr>
          <w:trHeight w:val="728"/>
        </w:trPr>
        <w:tc>
          <w:tcPr>
            <w:tcW w:w="6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1400"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w:t>
            </w:r>
          </w:p>
        </w:tc>
        <w:tc>
          <w:tcPr>
            <w:tcW w:w="307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227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социального устройства</w:t>
            </w:r>
          </w:p>
        </w:tc>
        <w:tc>
          <w:tcPr>
            <w:tcW w:w="147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Этические идеи</w:t>
            </w:r>
          </w:p>
        </w:tc>
      </w:tr>
      <w:tr w:rsidR="00690DD5" w:rsidRPr="00A878CC" w:rsidTr="00A878CC">
        <w:trPr>
          <w:trHeight w:val="347"/>
        </w:trPr>
        <w:tc>
          <w:tcPr>
            <w:tcW w:w="686" w:type="dxa"/>
          </w:tcPr>
          <w:p w:rsidR="00690DD5" w:rsidRPr="00A878CC" w:rsidRDefault="00690DD5" w:rsidP="00A878CC">
            <w:pPr>
              <w:spacing w:after="0" w:line="240" w:lineRule="auto"/>
              <w:jc w:val="both"/>
              <w:rPr>
                <w:rFonts w:ascii="Times New Roman" w:hAnsi="Times New Roman"/>
                <w:sz w:val="28"/>
                <w:szCs w:val="28"/>
                <w:lang w:eastAsia="ru-RU"/>
              </w:rPr>
            </w:pPr>
          </w:p>
        </w:tc>
        <w:tc>
          <w:tcPr>
            <w:tcW w:w="1400" w:type="dxa"/>
          </w:tcPr>
          <w:p w:rsidR="00690DD5" w:rsidRPr="00A878CC" w:rsidRDefault="00690DD5" w:rsidP="00A878CC">
            <w:pPr>
              <w:spacing w:after="0" w:line="240" w:lineRule="auto"/>
              <w:jc w:val="both"/>
              <w:rPr>
                <w:rFonts w:ascii="Times New Roman" w:hAnsi="Times New Roman"/>
                <w:sz w:val="28"/>
                <w:szCs w:val="28"/>
                <w:lang w:eastAsia="ru-RU"/>
              </w:rPr>
            </w:pPr>
          </w:p>
        </w:tc>
        <w:tc>
          <w:tcPr>
            <w:tcW w:w="3073" w:type="dxa"/>
          </w:tcPr>
          <w:p w:rsidR="00690DD5" w:rsidRPr="00A878CC" w:rsidRDefault="00690DD5" w:rsidP="00A878CC">
            <w:pPr>
              <w:spacing w:after="0" w:line="240" w:lineRule="auto"/>
              <w:jc w:val="both"/>
              <w:rPr>
                <w:rFonts w:ascii="Times New Roman" w:hAnsi="Times New Roman"/>
                <w:sz w:val="28"/>
                <w:szCs w:val="28"/>
                <w:lang w:eastAsia="ru-RU"/>
              </w:rPr>
            </w:pPr>
          </w:p>
        </w:tc>
        <w:tc>
          <w:tcPr>
            <w:tcW w:w="2276" w:type="dxa"/>
          </w:tcPr>
          <w:p w:rsidR="00690DD5" w:rsidRPr="00A878CC" w:rsidRDefault="00690DD5" w:rsidP="00A878CC">
            <w:pPr>
              <w:spacing w:after="0" w:line="240" w:lineRule="auto"/>
              <w:jc w:val="both"/>
              <w:rPr>
                <w:rFonts w:ascii="Times New Roman" w:hAnsi="Times New Roman"/>
                <w:sz w:val="28"/>
                <w:szCs w:val="28"/>
                <w:lang w:eastAsia="ru-RU"/>
              </w:rPr>
            </w:pPr>
          </w:p>
        </w:tc>
        <w:tc>
          <w:tcPr>
            <w:tcW w:w="1473" w:type="dxa"/>
          </w:tcPr>
          <w:p w:rsidR="00690DD5" w:rsidRPr="00A878CC" w:rsidRDefault="00690DD5" w:rsidP="00A878CC">
            <w:pPr>
              <w:spacing w:after="0" w:line="240" w:lineRule="auto"/>
              <w:jc w:val="both"/>
              <w:rPr>
                <w:rFonts w:ascii="Times New Roman" w:hAnsi="Times New Roman"/>
                <w:sz w:val="28"/>
                <w:szCs w:val="28"/>
                <w:lang w:eastAsia="ru-RU"/>
              </w:rPr>
            </w:pPr>
          </w:p>
        </w:tc>
      </w:tr>
    </w:tbl>
    <w:p w:rsidR="00690DD5" w:rsidRPr="00B2097D" w:rsidRDefault="00690DD5" w:rsidP="00B2097D">
      <w:pPr>
        <w:spacing w:after="0" w:line="240" w:lineRule="auto"/>
        <w:rPr>
          <w:rFonts w:ascii="Times New Roman" w:hAnsi="Times New Roman"/>
          <w:b/>
          <w:sz w:val="24"/>
          <w:szCs w:val="24"/>
        </w:rPr>
      </w:pPr>
    </w:p>
    <w:p w:rsidR="00690DD5" w:rsidRPr="00B2097D" w:rsidRDefault="00690DD5"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690DD5" w:rsidRPr="00B2097D" w:rsidRDefault="00690DD5"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690DD5" w:rsidRPr="00B2097D" w:rsidRDefault="00690DD5"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690DD5" w:rsidRPr="00A878CC" w:rsidTr="00A878CC">
        <w:trPr>
          <w:trHeight w:val="410"/>
        </w:trPr>
        <w:tc>
          <w:tcPr>
            <w:tcW w:w="1526" w:type="dxa"/>
          </w:tcPr>
          <w:p w:rsidR="00690DD5" w:rsidRPr="00A878CC" w:rsidRDefault="00690DD5" w:rsidP="00A878CC">
            <w:pPr>
              <w:spacing w:after="0" w:line="240" w:lineRule="auto"/>
              <w:rPr>
                <w:rFonts w:ascii="Times New Roman" w:hAnsi="Times New Roman"/>
                <w:sz w:val="28"/>
                <w:szCs w:val="28"/>
              </w:rPr>
            </w:pPr>
            <w:r w:rsidRPr="00A878CC">
              <w:rPr>
                <w:rFonts w:ascii="Times New Roman" w:hAnsi="Times New Roman"/>
                <w:sz w:val="16"/>
                <w:szCs w:val="28"/>
              </w:rPr>
              <w:t>1.</w:t>
            </w:r>
            <w:r w:rsidRPr="00A878CC">
              <w:rPr>
                <w:rFonts w:ascii="Times New Roman" w:hAnsi="Times New Roman"/>
                <w:sz w:val="18"/>
                <w:szCs w:val="28"/>
              </w:rPr>
              <w:t>Социология</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w:t>
            </w:r>
            <w:r w:rsidRPr="00A878CC">
              <w:rPr>
                <w:rFonts w:ascii="Times New Roman" w:hAnsi="Times New Roman"/>
                <w:sz w:val="18"/>
                <w:szCs w:val="28"/>
              </w:rPr>
              <w:t>Социум</w:t>
            </w:r>
          </w:p>
        </w:tc>
        <w:tc>
          <w:tcPr>
            <w:tcW w:w="1701"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3.</w:t>
            </w:r>
            <w:r w:rsidRPr="00A878CC">
              <w:rPr>
                <w:rFonts w:ascii="Times New Roman" w:hAnsi="Times New Roman"/>
                <w:sz w:val="18"/>
                <w:szCs w:val="28"/>
              </w:rPr>
              <w:t>Власть</w:t>
            </w:r>
          </w:p>
        </w:tc>
        <w:tc>
          <w:tcPr>
            <w:tcW w:w="1559"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4.</w:t>
            </w:r>
            <w:r w:rsidRPr="00A878CC">
              <w:rPr>
                <w:rFonts w:ascii="Times New Roman" w:hAnsi="Times New Roman"/>
                <w:sz w:val="18"/>
                <w:szCs w:val="28"/>
              </w:rPr>
              <w:t>Политология</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5.</w:t>
            </w:r>
            <w:r w:rsidRPr="00A878CC">
              <w:rPr>
                <w:rFonts w:ascii="Times New Roman" w:hAnsi="Times New Roman"/>
                <w:sz w:val="18"/>
                <w:szCs w:val="28"/>
              </w:rPr>
              <w:t>Экономика</w:t>
            </w:r>
          </w:p>
        </w:tc>
        <w:tc>
          <w:tcPr>
            <w:tcW w:w="1180"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6.</w:t>
            </w:r>
            <w:r w:rsidRPr="00A878CC">
              <w:rPr>
                <w:rFonts w:ascii="Times New Roman" w:hAnsi="Times New Roman"/>
                <w:sz w:val="18"/>
                <w:szCs w:val="28"/>
              </w:rPr>
              <w:t>Эстетика</w:t>
            </w:r>
          </w:p>
        </w:tc>
        <w:tc>
          <w:tcPr>
            <w:tcW w:w="1424" w:type="dxa"/>
          </w:tcPr>
          <w:p w:rsidR="00690DD5" w:rsidRPr="00A878CC" w:rsidRDefault="00690DD5" w:rsidP="00A878CC">
            <w:pPr>
              <w:spacing w:after="0" w:line="240" w:lineRule="auto"/>
              <w:jc w:val="center"/>
              <w:rPr>
                <w:rFonts w:ascii="Times New Roman" w:hAnsi="Times New Roman"/>
                <w:b/>
                <w:sz w:val="28"/>
                <w:szCs w:val="28"/>
              </w:rPr>
            </w:pPr>
            <w:r w:rsidRPr="00A878CC">
              <w:rPr>
                <w:rFonts w:ascii="Times New Roman" w:hAnsi="Times New Roman"/>
                <w:b/>
                <w:sz w:val="16"/>
                <w:szCs w:val="28"/>
              </w:rPr>
              <w:t>7.</w:t>
            </w:r>
            <w:r w:rsidRPr="00A878CC">
              <w:rPr>
                <w:rFonts w:ascii="Times New Roman" w:hAnsi="Times New Roman"/>
                <w:b/>
                <w:sz w:val="18"/>
                <w:szCs w:val="28"/>
              </w:rPr>
              <w:t>Комплекс</w:t>
            </w:r>
          </w:p>
        </w:tc>
      </w:tr>
      <w:tr w:rsidR="00690DD5" w:rsidRPr="00A878CC" w:rsidTr="00A878CC">
        <w:trPr>
          <w:trHeight w:val="410"/>
        </w:trPr>
        <w:tc>
          <w:tcPr>
            <w:tcW w:w="152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8.</w:t>
            </w:r>
            <w:r w:rsidRPr="00A878CC">
              <w:rPr>
                <w:rFonts w:ascii="Times New Roman" w:hAnsi="Times New Roman"/>
                <w:sz w:val="18"/>
                <w:szCs w:val="28"/>
              </w:rPr>
              <w:t>Динамичная система</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9.</w:t>
            </w:r>
            <w:r w:rsidRPr="00A878CC">
              <w:rPr>
                <w:rFonts w:ascii="Times New Roman" w:hAnsi="Times New Roman"/>
                <w:sz w:val="18"/>
                <w:szCs w:val="28"/>
              </w:rPr>
              <w:t>Эстетика</w:t>
            </w:r>
          </w:p>
        </w:tc>
        <w:tc>
          <w:tcPr>
            <w:tcW w:w="1701" w:type="dxa"/>
          </w:tcPr>
          <w:p w:rsidR="00690DD5" w:rsidRPr="00A878CC" w:rsidRDefault="00690DD5" w:rsidP="00A878CC">
            <w:pPr>
              <w:spacing w:after="0" w:line="240" w:lineRule="auto"/>
              <w:jc w:val="center"/>
              <w:rPr>
                <w:rFonts w:ascii="Times New Roman" w:hAnsi="Times New Roman"/>
                <w:sz w:val="20"/>
                <w:szCs w:val="28"/>
              </w:rPr>
            </w:pPr>
            <w:r w:rsidRPr="00A878CC">
              <w:rPr>
                <w:rFonts w:ascii="Times New Roman" w:hAnsi="Times New Roman"/>
                <w:sz w:val="16"/>
                <w:szCs w:val="28"/>
              </w:rPr>
              <w:t>10.</w:t>
            </w:r>
            <w:r w:rsidRPr="00A878CC">
              <w:rPr>
                <w:rFonts w:ascii="Times New Roman" w:hAnsi="Times New Roman"/>
                <w:sz w:val="18"/>
                <w:szCs w:val="28"/>
              </w:rPr>
              <w:t>Общество</w:t>
            </w:r>
          </w:p>
        </w:tc>
        <w:tc>
          <w:tcPr>
            <w:tcW w:w="1559"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11.</w:t>
            </w:r>
            <w:r w:rsidRPr="00A878CC">
              <w:rPr>
                <w:rFonts w:ascii="Times New Roman" w:hAnsi="Times New Roman"/>
                <w:sz w:val="18"/>
                <w:szCs w:val="28"/>
              </w:rPr>
              <w:t>Стратификация</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12.</w:t>
            </w:r>
            <w:r w:rsidRPr="00A878CC">
              <w:rPr>
                <w:rFonts w:ascii="Times New Roman" w:hAnsi="Times New Roman"/>
                <w:sz w:val="18"/>
                <w:szCs w:val="28"/>
              </w:rPr>
              <w:t>Сложная система</w:t>
            </w:r>
          </w:p>
        </w:tc>
        <w:tc>
          <w:tcPr>
            <w:tcW w:w="1180"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13.</w:t>
            </w:r>
            <w:r w:rsidRPr="00A878CC">
              <w:rPr>
                <w:rFonts w:ascii="Times New Roman" w:hAnsi="Times New Roman"/>
                <w:sz w:val="18"/>
                <w:szCs w:val="28"/>
              </w:rPr>
              <w:t>Правописание</w:t>
            </w:r>
          </w:p>
        </w:tc>
        <w:tc>
          <w:tcPr>
            <w:tcW w:w="1424" w:type="dxa"/>
          </w:tcPr>
          <w:p w:rsidR="00690DD5" w:rsidRPr="00A878CC" w:rsidRDefault="00690DD5" w:rsidP="00A878CC">
            <w:pPr>
              <w:spacing w:after="0" w:line="240" w:lineRule="auto"/>
              <w:jc w:val="center"/>
              <w:rPr>
                <w:rFonts w:ascii="Times New Roman" w:hAnsi="Times New Roman"/>
                <w:b/>
                <w:sz w:val="28"/>
                <w:szCs w:val="28"/>
              </w:rPr>
            </w:pPr>
            <w:r w:rsidRPr="00A878CC">
              <w:rPr>
                <w:rFonts w:ascii="Times New Roman" w:hAnsi="Times New Roman"/>
                <w:b/>
                <w:sz w:val="16"/>
                <w:szCs w:val="28"/>
              </w:rPr>
              <w:t>14.</w:t>
            </w:r>
            <w:r w:rsidRPr="00A878CC">
              <w:rPr>
                <w:rFonts w:ascii="Times New Roman" w:hAnsi="Times New Roman"/>
                <w:b/>
                <w:sz w:val="18"/>
                <w:szCs w:val="28"/>
              </w:rPr>
              <w:t>Соц. науки</w:t>
            </w:r>
          </w:p>
        </w:tc>
      </w:tr>
      <w:tr w:rsidR="00690DD5" w:rsidRPr="00A878CC" w:rsidTr="00A878CC">
        <w:trPr>
          <w:trHeight w:val="609"/>
        </w:trPr>
        <w:tc>
          <w:tcPr>
            <w:tcW w:w="152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15.</w:t>
            </w:r>
            <w:r w:rsidRPr="00A878CC">
              <w:rPr>
                <w:rFonts w:ascii="Times New Roman" w:hAnsi="Times New Roman"/>
                <w:sz w:val="18"/>
                <w:szCs w:val="28"/>
              </w:rPr>
              <w:t>Вероятность</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16.</w:t>
            </w:r>
            <w:r w:rsidRPr="00A878CC">
              <w:rPr>
                <w:rFonts w:ascii="Times New Roman" w:hAnsi="Times New Roman"/>
                <w:sz w:val="18"/>
                <w:szCs w:val="28"/>
              </w:rPr>
              <w:t>Обмен</w:t>
            </w:r>
          </w:p>
        </w:tc>
        <w:tc>
          <w:tcPr>
            <w:tcW w:w="1701"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17.</w:t>
            </w:r>
            <w:r w:rsidRPr="00A878CC">
              <w:rPr>
                <w:rFonts w:ascii="Times New Roman" w:hAnsi="Times New Roman"/>
                <w:sz w:val="18"/>
                <w:szCs w:val="28"/>
              </w:rPr>
              <w:t>Материальная система</w:t>
            </w:r>
          </w:p>
        </w:tc>
        <w:tc>
          <w:tcPr>
            <w:tcW w:w="1559"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18.</w:t>
            </w:r>
            <w:r w:rsidRPr="00A878CC">
              <w:rPr>
                <w:rFonts w:ascii="Times New Roman" w:hAnsi="Times New Roman"/>
                <w:sz w:val="18"/>
                <w:szCs w:val="28"/>
              </w:rPr>
              <w:t>История</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19.</w:t>
            </w:r>
            <w:r w:rsidRPr="00A878CC">
              <w:rPr>
                <w:rFonts w:ascii="Times New Roman" w:hAnsi="Times New Roman"/>
                <w:sz w:val="18"/>
                <w:szCs w:val="28"/>
              </w:rPr>
              <w:t>Человек</w:t>
            </w:r>
          </w:p>
        </w:tc>
        <w:tc>
          <w:tcPr>
            <w:tcW w:w="1180"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20.</w:t>
            </w:r>
            <w:r w:rsidRPr="00A878CC">
              <w:rPr>
                <w:rFonts w:ascii="Times New Roman" w:hAnsi="Times New Roman"/>
                <w:sz w:val="18"/>
                <w:szCs w:val="28"/>
              </w:rPr>
              <w:t>Культурология</w:t>
            </w:r>
          </w:p>
        </w:tc>
        <w:tc>
          <w:tcPr>
            <w:tcW w:w="1424" w:type="dxa"/>
          </w:tcPr>
          <w:p w:rsidR="00690DD5" w:rsidRPr="00A878CC" w:rsidRDefault="00690DD5" w:rsidP="00A878CC">
            <w:pPr>
              <w:spacing w:after="0" w:line="240" w:lineRule="auto"/>
              <w:jc w:val="center"/>
              <w:rPr>
                <w:rFonts w:ascii="Times New Roman" w:hAnsi="Times New Roman"/>
                <w:b/>
                <w:sz w:val="28"/>
                <w:szCs w:val="28"/>
              </w:rPr>
            </w:pPr>
            <w:r w:rsidRPr="00A878CC">
              <w:rPr>
                <w:rFonts w:ascii="Times New Roman" w:hAnsi="Times New Roman"/>
                <w:b/>
                <w:sz w:val="16"/>
                <w:szCs w:val="28"/>
              </w:rPr>
              <w:t>21.</w:t>
            </w:r>
            <w:r w:rsidRPr="00A878CC">
              <w:rPr>
                <w:rFonts w:ascii="Times New Roman" w:hAnsi="Times New Roman"/>
                <w:b/>
                <w:sz w:val="18"/>
                <w:szCs w:val="28"/>
              </w:rPr>
              <w:t>Этика</w:t>
            </w:r>
          </w:p>
        </w:tc>
      </w:tr>
      <w:tr w:rsidR="00690DD5" w:rsidRPr="00A878CC" w:rsidTr="00A878CC">
        <w:trPr>
          <w:trHeight w:val="623"/>
        </w:trPr>
        <w:tc>
          <w:tcPr>
            <w:tcW w:w="152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22.</w:t>
            </w:r>
            <w:r w:rsidRPr="00A878CC">
              <w:rPr>
                <w:rFonts w:ascii="Times New Roman" w:hAnsi="Times New Roman"/>
                <w:sz w:val="18"/>
                <w:szCs w:val="28"/>
              </w:rPr>
              <w:t>Система</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23.</w:t>
            </w:r>
            <w:r w:rsidRPr="00A878CC">
              <w:rPr>
                <w:rFonts w:ascii="Times New Roman" w:hAnsi="Times New Roman"/>
                <w:sz w:val="18"/>
                <w:szCs w:val="28"/>
              </w:rPr>
              <w:t>Философия</w:t>
            </w:r>
          </w:p>
        </w:tc>
        <w:tc>
          <w:tcPr>
            <w:tcW w:w="1701"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24.</w:t>
            </w:r>
            <w:r w:rsidRPr="00A878CC">
              <w:rPr>
                <w:rFonts w:ascii="Times New Roman" w:hAnsi="Times New Roman"/>
                <w:sz w:val="18"/>
                <w:szCs w:val="28"/>
              </w:rPr>
              <w:t>Бытие</w:t>
            </w:r>
          </w:p>
        </w:tc>
        <w:tc>
          <w:tcPr>
            <w:tcW w:w="1559" w:type="dxa"/>
          </w:tcPr>
          <w:p w:rsidR="00690DD5" w:rsidRPr="00A878CC" w:rsidRDefault="00690DD5" w:rsidP="00A878CC">
            <w:pPr>
              <w:spacing w:after="0" w:line="240" w:lineRule="auto"/>
              <w:jc w:val="center"/>
              <w:rPr>
                <w:rFonts w:ascii="Times New Roman" w:hAnsi="Times New Roman"/>
                <w:sz w:val="18"/>
                <w:szCs w:val="28"/>
              </w:rPr>
            </w:pPr>
            <w:r w:rsidRPr="00A878CC">
              <w:rPr>
                <w:rFonts w:ascii="Times New Roman" w:hAnsi="Times New Roman"/>
                <w:sz w:val="16"/>
                <w:szCs w:val="28"/>
              </w:rPr>
              <w:t>25.</w:t>
            </w:r>
            <w:r w:rsidRPr="00A878CC">
              <w:rPr>
                <w:rFonts w:ascii="Times New Roman" w:hAnsi="Times New Roman"/>
                <w:sz w:val="18"/>
                <w:szCs w:val="28"/>
              </w:rPr>
              <w:t>Соц. психология</w:t>
            </w:r>
          </w:p>
        </w:tc>
        <w:tc>
          <w:tcPr>
            <w:tcW w:w="1276" w:type="dxa"/>
          </w:tcPr>
          <w:p w:rsidR="00690DD5" w:rsidRPr="00A878CC" w:rsidRDefault="00690DD5" w:rsidP="00A878CC">
            <w:pPr>
              <w:spacing w:after="0" w:line="240" w:lineRule="auto"/>
              <w:jc w:val="center"/>
              <w:rPr>
                <w:rFonts w:ascii="Times New Roman" w:hAnsi="Times New Roman"/>
                <w:sz w:val="18"/>
                <w:szCs w:val="28"/>
              </w:rPr>
            </w:pPr>
            <w:r w:rsidRPr="00A878CC">
              <w:rPr>
                <w:rFonts w:ascii="Times New Roman" w:hAnsi="Times New Roman"/>
                <w:sz w:val="16"/>
                <w:szCs w:val="28"/>
              </w:rPr>
              <w:t>26.</w:t>
            </w:r>
            <w:r w:rsidRPr="00A878CC">
              <w:rPr>
                <w:rFonts w:ascii="Times New Roman" w:hAnsi="Times New Roman"/>
                <w:sz w:val="18"/>
                <w:szCs w:val="28"/>
              </w:rPr>
              <w:t>Наука</w:t>
            </w:r>
          </w:p>
        </w:tc>
        <w:tc>
          <w:tcPr>
            <w:tcW w:w="1180"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27.</w:t>
            </w:r>
            <w:r w:rsidRPr="00A878CC">
              <w:rPr>
                <w:rFonts w:ascii="Times New Roman" w:hAnsi="Times New Roman"/>
                <w:sz w:val="18"/>
                <w:szCs w:val="28"/>
              </w:rPr>
              <w:t>Правоведение</w:t>
            </w:r>
          </w:p>
        </w:tc>
        <w:tc>
          <w:tcPr>
            <w:tcW w:w="1424" w:type="dxa"/>
          </w:tcPr>
          <w:p w:rsidR="00690DD5" w:rsidRPr="00A878CC" w:rsidRDefault="00690DD5" w:rsidP="00A878CC">
            <w:pPr>
              <w:spacing w:after="0" w:line="240" w:lineRule="auto"/>
              <w:jc w:val="center"/>
              <w:rPr>
                <w:rFonts w:ascii="Times New Roman" w:hAnsi="Times New Roman"/>
                <w:b/>
                <w:sz w:val="28"/>
                <w:szCs w:val="28"/>
              </w:rPr>
            </w:pPr>
            <w:r w:rsidRPr="00A878CC">
              <w:rPr>
                <w:rFonts w:ascii="Times New Roman" w:hAnsi="Times New Roman"/>
                <w:b/>
                <w:sz w:val="16"/>
                <w:szCs w:val="28"/>
              </w:rPr>
              <w:t>28.</w:t>
            </w:r>
            <w:r w:rsidRPr="00A878CC">
              <w:rPr>
                <w:rFonts w:ascii="Times New Roman" w:hAnsi="Times New Roman"/>
                <w:b/>
                <w:sz w:val="18"/>
                <w:szCs w:val="28"/>
              </w:rPr>
              <w:t>Учение</w:t>
            </w:r>
          </w:p>
        </w:tc>
      </w:tr>
    </w:tbl>
    <w:p w:rsidR="00F50CCB" w:rsidRPr="00F50CCB" w:rsidRDefault="00F50CCB" w:rsidP="00F50CCB">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90DD5" w:rsidRPr="00A878CC" w:rsidTr="00A878CC">
        <w:trPr>
          <w:trHeight w:val="5524"/>
        </w:trPr>
        <w:tc>
          <w:tcPr>
            <w:tcW w:w="5261" w:type="dxa"/>
          </w:tcPr>
          <w:p w:rsidR="00690DD5" w:rsidRPr="00A878CC" w:rsidRDefault="00690DD5" w:rsidP="00A878CC">
            <w:pPr>
              <w:spacing w:after="0" w:line="240" w:lineRule="auto"/>
              <w:jc w:val="center"/>
              <w:rPr>
                <w:rFonts w:ascii="Times New Roman" w:hAnsi="Times New Roman"/>
                <w:b/>
                <w:sz w:val="20"/>
                <w:szCs w:val="28"/>
              </w:rPr>
            </w:pPr>
          </w:p>
          <w:p w:rsidR="00690DD5" w:rsidRPr="00A878CC" w:rsidRDefault="00690DD5" w:rsidP="00A878CC">
            <w:pPr>
              <w:spacing w:after="0" w:line="240" w:lineRule="auto"/>
              <w:jc w:val="center"/>
              <w:rPr>
                <w:rFonts w:ascii="Times New Roman" w:hAnsi="Times New Roman"/>
                <w:b/>
                <w:sz w:val="20"/>
                <w:szCs w:val="28"/>
              </w:rPr>
            </w:pPr>
            <w:r w:rsidRPr="00A878CC">
              <w:rPr>
                <w:rFonts w:ascii="Times New Roman" w:hAnsi="Times New Roman"/>
                <w:b/>
                <w:sz w:val="20"/>
                <w:szCs w:val="28"/>
              </w:rPr>
              <w:t>1 вариант</w:t>
            </w:r>
          </w:p>
          <w:p w:rsidR="00690DD5" w:rsidRPr="00A878CC" w:rsidRDefault="00690DD5" w:rsidP="00A878CC">
            <w:pPr>
              <w:numPr>
                <w:ilvl w:val="0"/>
                <w:numId w:val="12"/>
              </w:numPr>
              <w:spacing w:after="0" w:line="240" w:lineRule="auto"/>
              <w:contextualSpacing/>
              <w:rPr>
                <w:rFonts w:ascii="Times New Roman" w:hAnsi="Times New Roman"/>
                <w:b/>
                <w:color w:val="000000"/>
                <w:sz w:val="18"/>
                <w:szCs w:val="18"/>
              </w:rPr>
            </w:pPr>
            <w:r w:rsidRPr="00A878CC">
              <w:rPr>
                <w:rFonts w:ascii="Times New Roman" w:hAnsi="Times New Roman"/>
                <w:color w:val="000000"/>
                <w:sz w:val="18"/>
                <w:szCs w:val="18"/>
                <w:shd w:val="clear" w:color="auto" w:fill="FFFFFF"/>
              </w:rPr>
              <w:t>Группа людей, обладающих общими интересами, ценностями и целями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b/>
                <w:color w:val="000000"/>
                <w:sz w:val="18"/>
                <w:szCs w:val="18"/>
              </w:rPr>
            </w:pPr>
            <w:r w:rsidRPr="00A878CC">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b/>
                <w:color w:val="000000"/>
                <w:sz w:val="18"/>
                <w:szCs w:val="18"/>
              </w:rPr>
            </w:pPr>
            <w:r w:rsidRPr="00A878CC">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b/>
                <w:color w:val="000000"/>
                <w:sz w:val="18"/>
                <w:szCs w:val="18"/>
              </w:rPr>
            </w:pPr>
            <w:r w:rsidRPr="00A878CC">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bCs/>
                <w:color w:val="000000"/>
                <w:sz w:val="18"/>
                <w:szCs w:val="18"/>
                <w:shd w:val="clear" w:color="auto" w:fill="FFFFFF"/>
              </w:rPr>
              <w:t>Это</w:t>
            </w:r>
            <w:r w:rsidRPr="00A878CC">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shd w:val="clear" w:color="auto" w:fill="FFFFFF"/>
              </w:rPr>
              <w:t>Наука о поведении людей в процессе совместной  деятельности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rPr>
              <w:t>Наука о красоте.</w:t>
            </w:r>
          </w:p>
          <w:p w:rsidR="00690DD5" w:rsidRPr="00A878CC" w:rsidRDefault="00690DD5" w:rsidP="00A878CC">
            <w:pPr>
              <w:spacing w:after="0" w:line="240" w:lineRule="auto"/>
              <w:rPr>
                <w:rFonts w:ascii="Times New Roman" w:hAnsi="Times New Roman"/>
                <w:b/>
                <w:sz w:val="28"/>
                <w:szCs w:val="28"/>
              </w:rPr>
            </w:pPr>
          </w:p>
        </w:tc>
        <w:tc>
          <w:tcPr>
            <w:tcW w:w="4656" w:type="dxa"/>
          </w:tcPr>
          <w:p w:rsidR="00690DD5" w:rsidRPr="00A878CC" w:rsidRDefault="00690DD5" w:rsidP="00A878CC">
            <w:pPr>
              <w:spacing w:after="0" w:line="240" w:lineRule="auto"/>
              <w:jc w:val="center"/>
              <w:rPr>
                <w:rFonts w:ascii="Times New Roman" w:hAnsi="Times New Roman"/>
                <w:b/>
                <w:sz w:val="20"/>
                <w:szCs w:val="28"/>
              </w:rPr>
            </w:pPr>
          </w:p>
          <w:p w:rsidR="00690DD5" w:rsidRPr="00A878CC" w:rsidRDefault="00690DD5" w:rsidP="00A878CC">
            <w:pPr>
              <w:spacing w:after="0" w:line="240" w:lineRule="auto"/>
              <w:jc w:val="center"/>
              <w:rPr>
                <w:rFonts w:ascii="Times New Roman" w:hAnsi="Times New Roman"/>
                <w:b/>
                <w:sz w:val="20"/>
                <w:szCs w:val="28"/>
              </w:rPr>
            </w:pPr>
            <w:r w:rsidRPr="00A878CC">
              <w:rPr>
                <w:rFonts w:ascii="Times New Roman" w:hAnsi="Times New Roman"/>
                <w:b/>
                <w:sz w:val="20"/>
                <w:szCs w:val="28"/>
              </w:rPr>
              <w:t>2 вариант</w:t>
            </w:r>
          </w:p>
          <w:p w:rsidR="00690DD5" w:rsidRPr="00A878CC" w:rsidRDefault="00690DD5" w:rsidP="00A878CC">
            <w:pPr>
              <w:numPr>
                <w:ilvl w:val="0"/>
                <w:numId w:val="13"/>
              </w:numPr>
              <w:spacing w:after="0" w:line="240" w:lineRule="auto"/>
              <w:contextualSpacing/>
              <w:rPr>
                <w:rFonts w:ascii="Times New Roman" w:hAnsi="Times New Roman"/>
                <w:sz w:val="28"/>
                <w:szCs w:val="28"/>
              </w:rPr>
            </w:pPr>
            <w:r w:rsidRPr="00A878CC">
              <w:rPr>
                <w:rFonts w:ascii="Times New Roman" w:hAnsi="Times New Roman"/>
                <w:sz w:val="18"/>
                <w:szCs w:val="28"/>
              </w:rPr>
              <w:t>Перечислите социальные науки.</w:t>
            </w:r>
          </w:p>
          <w:p w:rsidR="00690DD5" w:rsidRPr="00A878CC" w:rsidRDefault="00690DD5" w:rsidP="00A878CC">
            <w:pPr>
              <w:numPr>
                <w:ilvl w:val="0"/>
                <w:numId w:val="13"/>
              </w:numPr>
              <w:shd w:val="clear" w:color="auto" w:fill="FFFFFF"/>
              <w:spacing w:after="0" w:line="240" w:lineRule="auto"/>
              <w:contextualSpacing/>
              <w:rPr>
                <w:rFonts w:ascii="Times New Roman" w:hAnsi="Times New Roman"/>
                <w:sz w:val="28"/>
                <w:szCs w:val="28"/>
              </w:rPr>
            </w:pPr>
            <w:r w:rsidRPr="00A878CC">
              <w:rPr>
                <w:rFonts w:ascii="Times New Roman" w:hAnsi="Times New Roman"/>
                <w:color w:val="000000"/>
                <w:sz w:val="18"/>
                <w:szCs w:val="27"/>
                <w:shd w:val="clear" w:color="auto" w:fill="FFFFFF"/>
              </w:rPr>
              <w:t>Раздел </w:t>
            </w:r>
            <w:r w:rsidRPr="00A878CC">
              <w:rPr>
                <w:rFonts w:ascii="Times New Roman" w:hAnsi="Times New Roman"/>
                <w:bCs/>
                <w:color w:val="000000"/>
                <w:sz w:val="18"/>
                <w:szCs w:val="27"/>
                <w:shd w:val="clear" w:color="auto" w:fill="FFFFFF"/>
              </w:rPr>
              <w:t>психологии</w:t>
            </w:r>
            <w:r w:rsidRPr="00A878CC">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A878CC">
              <w:rPr>
                <w:rFonts w:ascii="Times New Roman" w:hAnsi="Times New Roman"/>
                <w:color w:val="000000"/>
                <w:sz w:val="18"/>
                <w:szCs w:val="27"/>
                <w:shd w:val="clear" w:color="auto" w:fill="F3F1ED"/>
              </w:rPr>
              <w:t>.</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bCs/>
                <w:color w:val="000000"/>
                <w:sz w:val="18"/>
                <w:szCs w:val="18"/>
                <w:shd w:val="clear" w:color="auto" w:fill="FFFFFF"/>
              </w:rPr>
              <w:t>Система</w:t>
            </w:r>
            <w:r w:rsidRPr="00A878CC">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A878CC">
              <w:rPr>
                <w:rFonts w:ascii="Times New Roman" w:hAnsi="Times New Roman"/>
                <w:bCs/>
                <w:color w:val="000000"/>
                <w:sz w:val="18"/>
                <w:szCs w:val="20"/>
                <w:shd w:val="clear" w:color="auto" w:fill="FFFFFF"/>
              </w:rPr>
              <w:t>системы</w:t>
            </w:r>
            <w:r w:rsidRPr="00A878CC">
              <w:rPr>
                <w:rFonts w:ascii="Times New Roman" w:hAnsi="Times New Roman"/>
                <w:color w:val="000000"/>
                <w:sz w:val="18"/>
                <w:szCs w:val="20"/>
                <w:shd w:val="clear" w:color="auto" w:fill="FFFFFF"/>
              </w:rPr>
              <w:t>.</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A878CC">
              <w:rPr>
                <w:rFonts w:ascii="Times New Roman" w:hAnsi="Times New Roman"/>
                <w:color w:val="000000"/>
                <w:sz w:val="18"/>
                <w:szCs w:val="27"/>
                <w:shd w:val="clear" w:color="auto" w:fill="F3F1ED"/>
              </w:rPr>
              <w:t>.</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sz w:val="18"/>
                <w:szCs w:val="18"/>
              </w:rPr>
              <w:t>Термины для загаданного слова: “власть”, ”форма правления”, ”избирательная система”.</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sz w:val="18"/>
                <w:szCs w:val="18"/>
              </w:rPr>
              <w:t>Они концентрируются на своей области общественной жизни.</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sz w:val="18"/>
                <w:szCs w:val="18"/>
              </w:rPr>
              <w:t>Наука о развитии общества в прошлом.</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A878CC">
              <w:rPr>
                <w:rFonts w:ascii="Times New Roman" w:hAnsi="Times New Roman"/>
                <w:color w:val="000000"/>
                <w:sz w:val="18"/>
                <w:szCs w:val="27"/>
                <w:shd w:val="clear" w:color="auto" w:fill="F3F1ED"/>
              </w:rPr>
              <w:t>.</w:t>
            </w:r>
          </w:p>
        </w:tc>
      </w:tr>
    </w:tbl>
    <w:p w:rsidR="00690DD5" w:rsidRPr="00B2097D" w:rsidRDefault="00690DD5" w:rsidP="00B2097D">
      <w:pPr>
        <w:spacing w:after="0" w:line="240" w:lineRule="auto"/>
        <w:rPr>
          <w:rFonts w:ascii="Times New Roman" w:hAnsi="Times New Roman"/>
          <w:sz w:val="24"/>
          <w:szCs w:val="24"/>
        </w:rPr>
      </w:pP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1.Проблема человека в философии. Различные подходы к определению сущности человека.</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2.Проблема соотношения природного, социального и  духовного в человеке.</w:t>
      </w:r>
    </w:p>
    <w:p w:rsidR="00690DD5"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3.Индивид, индивидуальность, личность.</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4.Взаимосвязь и взаимовлияние личности и социальной среды.</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5.Свобода и ответственность личности.</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6.Проблема цели и смысла человеческого существования: различные подходы и их оценка.</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 xml:space="preserve">7.Антропологический кризис как составляющая общего кризиса культуры. </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8.Перспективы развития человека и человечества.</w:t>
      </w:r>
    </w:p>
    <w:p w:rsidR="00690DD5" w:rsidRPr="00B2097D" w:rsidRDefault="00690DD5" w:rsidP="00B2097D">
      <w:pPr>
        <w:spacing w:after="0" w:line="240" w:lineRule="auto"/>
        <w:rPr>
          <w:rFonts w:ascii="Times New Roman" w:hAnsi="Times New Roman"/>
          <w:sz w:val="24"/>
          <w:szCs w:val="24"/>
        </w:rPr>
      </w:pP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4</w:t>
      </w:r>
      <w:r w:rsidRPr="00B2097D">
        <w:rPr>
          <w:rFonts w:ascii="Times New Roman" w:hAnsi="Times New Roman"/>
          <w:sz w:val="24"/>
          <w:szCs w:val="24"/>
        </w:rPr>
        <w:t>: Напишите эссе на одну из следующих тем.</w:t>
      </w:r>
    </w:p>
    <w:p w:rsidR="00690DD5" w:rsidRPr="00B2097D" w:rsidRDefault="00690DD5" w:rsidP="0049089C">
      <w:pPr>
        <w:spacing w:after="0" w:line="240" w:lineRule="auto"/>
        <w:rPr>
          <w:rFonts w:ascii="Times New Roman" w:hAnsi="Times New Roman"/>
          <w:sz w:val="24"/>
          <w:szCs w:val="24"/>
        </w:rPr>
      </w:pPr>
      <w:r w:rsidRPr="00B2097D">
        <w:rPr>
          <w:rFonts w:ascii="Times New Roman" w:hAnsi="Times New Roman"/>
          <w:sz w:val="24"/>
          <w:szCs w:val="24"/>
        </w:rPr>
        <w:t>1. То, что мы называем прогрессом, является заменой одной неприятности на другую. X. Эллис</w:t>
      </w:r>
    </w:p>
    <w:p w:rsidR="00690DD5" w:rsidRPr="00B2097D" w:rsidRDefault="00690DD5" w:rsidP="0049089C">
      <w:pPr>
        <w:spacing w:after="0" w:line="240" w:lineRule="auto"/>
        <w:rPr>
          <w:rFonts w:ascii="Times New Roman" w:hAnsi="Times New Roman"/>
          <w:sz w:val="24"/>
          <w:szCs w:val="24"/>
        </w:rPr>
      </w:pPr>
      <w:r w:rsidRPr="00B2097D">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Александр </w:t>
      </w:r>
      <w:proofErr w:type="spellStart"/>
      <w:r w:rsidRPr="00B2097D">
        <w:rPr>
          <w:rFonts w:ascii="Times New Roman" w:hAnsi="Times New Roman"/>
          <w:sz w:val="24"/>
          <w:szCs w:val="24"/>
        </w:rPr>
        <w:t>Потебня</w:t>
      </w:r>
      <w:proofErr w:type="spellEnd"/>
    </w:p>
    <w:p w:rsidR="00690DD5" w:rsidRPr="00B2097D" w:rsidRDefault="00690DD5" w:rsidP="0049089C">
      <w:pPr>
        <w:spacing w:after="0" w:line="240" w:lineRule="auto"/>
        <w:rPr>
          <w:rFonts w:ascii="Times New Roman" w:hAnsi="Times New Roman"/>
          <w:sz w:val="24"/>
          <w:szCs w:val="24"/>
        </w:rPr>
      </w:pPr>
      <w:r w:rsidRPr="00B2097D">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Эмилио </w:t>
      </w:r>
      <w:proofErr w:type="spellStart"/>
      <w:r w:rsidRPr="00B2097D">
        <w:rPr>
          <w:rFonts w:ascii="Times New Roman" w:hAnsi="Times New Roman"/>
          <w:sz w:val="24"/>
          <w:szCs w:val="24"/>
        </w:rPr>
        <w:t>Кастеляр</w:t>
      </w:r>
      <w:proofErr w:type="spellEnd"/>
    </w:p>
    <w:p w:rsidR="00690DD5" w:rsidRPr="00B2097D" w:rsidRDefault="00690DD5" w:rsidP="0049089C">
      <w:pPr>
        <w:spacing w:after="0" w:line="240" w:lineRule="auto"/>
        <w:rPr>
          <w:rFonts w:ascii="Times New Roman" w:hAnsi="Times New Roman"/>
          <w:sz w:val="24"/>
          <w:szCs w:val="24"/>
        </w:rPr>
      </w:pPr>
      <w:r w:rsidRPr="00B2097D">
        <w:rPr>
          <w:rFonts w:ascii="Times New Roman" w:hAnsi="Times New Roman"/>
          <w:sz w:val="24"/>
          <w:szCs w:val="24"/>
        </w:rPr>
        <w:t>4.Прогресс – единственный способ не деградировать. Александр Локтев</w:t>
      </w:r>
    </w:p>
    <w:p w:rsidR="00690DD5" w:rsidRDefault="00690DD5" w:rsidP="0049089C">
      <w:pPr>
        <w:pStyle w:val="Style8"/>
        <w:widowControl/>
        <w:autoSpaceDE/>
        <w:autoSpaceDN/>
        <w:adjustRightInd/>
        <w:rPr>
          <w:lang w:eastAsia="en-US"/>
        </w:rPr>
      </w:pPr>
      <w:r w:rsidRPr="0049089C">
        <w:rPr>
          <w:lang w:eastAsia="en-US"/>
        </w:rPr>
        <w:t xml:space="preserve">5.Люди, зачарованные идеей прогресса, не задумываются о том, что каждый шаг вперед — это шаг на пути к </w:t>
      </w:r>
      <w:proofErr w:type="spellStart"/>
      <w:r w:rsidRPr="0049089C">
        <w:rPr>
          <w:lang w:eastAsia="en-US"/>
        </w:rPr>
        <w:t>концу.М</w:t>
      </w:r>
      <w:proofErr w:type="spellEnd"/>
      <w:r w:rsidRPr="0049089C">
        <w:rPr>
          <w:lang w:eastAsia="en-US"/>
        </w:rPr>
        <w:t xml:space="preserve">. </w:t>
      </w:r>
      <w:proofErr w:type="spellStart"/>
      <w:r w:rsidRPr="0049089C">
        <w:rPr>
          <w:lang w:eastAsia="en-US"/>
        </w:rPr>
        <w:t>Кундера</w:t>
      </w:r>
      <w:proofErr w:type="spellEnd"/>
    </w:p>
    <w:p w:rsidR="00690DD5" w:rsidRPr="0049089C" w:rsidRDefault="00690DD5" w:rsidP="0049089C">
      <w:pPr>
        <w:pStyle w:val="Style8"/>
        <w:widowControl/>
        <w:autoSpaceDE/>
        <w:autoSpaceDN/>
        <w:adjustRightInd/>
        <w:rPr>
          <w:sz w:val="20"/>
          <w:szCs w:val="20"/>
          <w:lang w:eastAsia="en-US"/>
        </w:rPr>
      </w:pPr>
    </w:p>
    <w:p w:rsidR="00690DD5" w:rsidRPr="007C4BC1" w:rsidRDefault="00690DD5" w:rsidP="007C4BC1">
      <w:pPr>
        <w:widowControl w:val="0"/>
        <w:autoSpaceDE w:val="0"/>
        <w:autoSpaceDN w:val="0"/>
        <w:adjustRightInd w:val="0"/>
        <w:ind w:firstLine="709"/>
        <w:jc w:val="both"/>
        <w:rPr>
          <w:rFonts w:ascii="Times New Roman" w:hAnsi="Times New Roman"/>
          <w:b/>
          <w:sz w:val="24"/>
          <w:szCs w:val="24"/>
        </w:rPr>
      </w:pPr>
      <w:r w:rsidRPr="007C4BC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90DD5" w:rsidRPr="007C4BC1" w:rsidRDefault="00690DD5" w:rsidP="007C4BC1">
      <w:pPr>
        <w:autoSpaceDE w:val="0"/>
        <w:autoSpaceDN w:val="0"/>
        <w:adjustRightInd w:val="0"/>
        <w:ind w:firstLine="720"/>
        <w:jc w:val="both"/>
        <w:rPr>
          <w:rFonts w:ascii="Times New Roman" w:hAnsi="Times New Roman"/>
          <w:iCs/>
          <w:sz w:val="24"/>
          <w:szCs w:val="24"/>
        </w:rPr>
      </w:pPr>
      <w:r w:rsidRPr="007C4BC1">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C4BC1">
        <w:rPr>
          <w:rFonts w:ascii="Times New Roman" w:hAnsi="Times New Roman"/>
          <w:iCs/>
          <w:sz w:val="24"/>
          <w:szCs w:val="24"/>
        </w:rPr>
        <w:t>сформированности</w:t>
      </w:r>
      <w:proofErr w:type="spellEnd"/>
      <w:r w:rsidRPr="007C4BC1">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90DD5" w:rsidRPr="00B2097D" w:rsidRDefault="00690DD5" w:rsidP="00B2097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690DD5" w:rsidRPr="00B2097D" w:rsidRDefault="00690DD5"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690DD5" w:rsidRPr="00B2097D" w:rsidRDefault="00690DD5"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7.1 Основная учебная литература</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 Дашков и К, 2015.— 612 c.— Режим доступа: http://www.iprbookshop.ru/52306.—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 ЮНИТИ-ДАНА, 2014.— 671 c.— Режим доступа: http://www.iprbookshop.ru/21009.—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color w:val="000000"/>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color w:val="000000"/>
          <w:sz w:val="24"/>
          <w:szCs w:val="24"/>
          <w:shd w:val="clear" w:color="auto" w:fill="FCFCFC"/>
          <w:lang w:eastAsia="ru-RU"/>
        </w:rPr>
        <w:t>Бородич</w:t>
      </w:r>
      <w:proofErr w:type="spellEnd"/>
      <w:r w:rsidRPr="00B2097D">
        <w:rPr>
          <w:rFonts w:ascii="Times New Roman" w:hAnsi="Times New Roman"/>
          <w:color w:val="000000"/>
          <w:sz w:val="24"/>
          <w:szCs w:val="24"/>
          <w:shd w:val="clear" w:color="auto" w:fill="FCFCFC"/>
          <w:lang w:eastAsia="ru-RU"/>
        </w:rPr>
        <w:t xml:space="preserve"> [и др.].—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Минск: </w:t>
      </w:r>
      <w:proofErr w:type="spellStart"/>
      <w:r w:rsidRPr="00B2097D">
        <w:rPr>
          <w:rFonts w:ascii="Times New Roman" w:hAnsi="Times New Roman"/>
          <w:color w:val="000000"/>
          <w:sz w:val="24"/>
          <w:szCs w:val="24"/>
          <w:shd w:val="clear" w:color="auto" w:fill="FCFCFC"/>
          <w:lang w:eastAsia="ru-RU"/>
        </w:rPr>
        <w:t>Вышэйшая</w:t>
      </w:r>
      <w:proofErr w:type="spellEnd"/>
      <w:r w:rsidRPr="00B2097D">
        <w:rPr>
          <w:rFonts w:ascii="Times New Roman" w:hAnsi="Times New Roman"/>
          <w:color w:val="000000"/>
          <w:sz w:val="24"/>
          <w:szCs w:val="24"/>
          <w:shd w:val="clear" w:color="auto" w:fill="FCFCFC"/>
          <w:lang w:eastAsia="ru-RU"/>
        </w:rPr>
        <w:t xml:space="preserve"> школа, 2012.— 998 c.— Режим доступа: http://www.iprbookshop.ru/20215.—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ind w:firstLine="708"/>
        <w:rPr>
          <w:rFonts w:ascii="Times New Roman" w:hAnsi="Times New Roman"/>
          <w:sz w:val="24"/>
          <w:szCs w:val="24"/>
          <w:lang w:eastAsia="ru-RU"/>
        </w:rPr>
      </w:pPr>
    </w:p>
    <w:p w:rsidR="00690DD5" w:rsidRPr="00B2097D" w:rsidRDefault="00690DD5" w:rsidP="00B2097D">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ab/>
        <w:t>7.2 Дополнительная учебная литература:</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Новосибирск: Новосибирский государственный технический университет, 2015.– 212 c.– Режим доступа: </w:t>
      </w:r>
      <w:hyperlink r:id="rId16"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 Академический Проект, 2012.– 848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690DD5" w:rsidRPr="00B2097D" w:rsidRDefault="00690DD5"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690DD5" w:rsidRPr="00B2097D" w:rsidRDefault="00690DD5"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690DD5" w:rsidRPr="00B2097D" w:rsidRDefault="00690DD5"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690DD5" w:rsidRPr="00B2097D" w:rsidRDefault="00690DD5"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90DD5" w:rsidRPr="00B2097D" w:rsidRDefault="00690DD5"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90DD5" w:rsidRPr="00B2097D" w:rsidRDefault="009A5B72"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18" w:history="1">
        <w:r w:rsidR="00690DD5" w:rsidRPr="00B2097D">
          <w:rPr>
            <w:rFonts w:ascii="Times New Roman" w:hAnsi="Times New Roman"/>
            <w:color w:val="0000FF"/>
            <w:sz w:val="24"/>
            <w:szCs w:val="24"/>
            <w:u w:val="single"/>
            <w:shd w:val="clear" w:color="auto" w:fill="FFFFFF"/>
            <w:lang w:eastAsia="ru-RU"/>
          </w:rPr>
          <w:t>www.iprbookshop.ru</w:t>
        </w:r>
      </w:hyperlink>
      <w:r w:rsidR="00690DD5" w:rsidRPr="00B2097D">
        <w:rPr>
          <w:rFonts w:ascii="Times New Roman" w:hAnsi="Times New Roman"/>
          <w:sz w:val="24"/>
          <w:szCs w:val="24"/>
          <w:shd w:val="clear" w:color="auto" w:fill="FFFFFF"/>
          <w:lang w:eastAsia="ru-RU"/>
        </w:rPr>
        <w:t xml:space="preserve">  - электронно-библиотечная система</w:t>
      </w:r>
    </w:p>
    <w:p w:rsidR="00690DD5" w:rsidRPr="00B2097D" w:rsidRDefault="00690DD5"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19" w:history="1">
        <w:r w:rsidRPr="00B2097D">
          <w:rPr>
            <w:rFonts w:ascii="Times New Roman" w:hAnsi="Times New Roman"/>
            <w:sz w:val="24"/>
            <w:szCs w:val="24"/>
            <w:u w:val="single"/>
            <w:lang w:eastAsia="ru-RU"/>
          </w:rPr>
          <w:t>http://www.edu.ru/</w:t>
        </w:r>
      </w:hyperlink>
    </w:p>
    <w:p w:rsidR="00690DD5" w:rsidRPr="00B2097D" w:rsidRDefault="00690DD5"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0" w:history="1">
        <w:r w:rsidRPr="00B2097D">
          <w:rPr>
            <w:rFonts w:ascii="Times New Roman" w:hAnsi="Times New Roman"/>
            <w:sz w:val="24"/>
            <w:szCs w:val="24"/>
            <w:u w:val="single"/>
            <w:lang w:eastAsia="ru-RU"/>
          </w:rPr>
          <w:t>http://school-collection.edu.ru/</w:t>
        </w:r>
      </w:hyperlink>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proofErr w:type="spellStart"/>
      <w:r w:rsidR="009A5B72">
        <w:fldChar w:fldCharType="begin"/>
      </w:r>
      <w:r w:rsidR="009A5B72">
        <w:instrText xml:space="preserve"> HYPERLINK "htt</w:instrText>
      </w:r>
      <w:r w:rsidR="009A5B72">
        <w:instrText xml:space="preserve">p://www.antropolog.ru/" </w:instrText>
      </w:r>
      <w:r w:rsidR="009A5B72">
        <w:fldChar w:fldCharType="separate"/>
      </w:r>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://www.antropolog.ru/</w:t>
      </w:r>
      <w:r w:rsidR="009A5B72">
        <w:rPr>
          <w:rFonts w:ascii="Times New Roman" w:hAnsi="Times New Roman"/>
          <w:sz w:val="24"/>
          <w:szCs w:val="24"/>
          <w:u w:val="single"/>
          <w:lang w:eastAsia="ru-RU"/>
        </w:rPr>
        <w:fldChar w:fldCharType="end"/>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Журнал аналитической </w:t>
      </w:r>
      <w:proofErr w:type="spellStart"/>
      <w:r w:rsidRPr="00B2097D">
        <w:rPr>
          <w:rFonts w:ascii="Times New Roman" w:hAnsi="Times New Roman"/>
          <w:sz w:val="24"/>
          <w:szCs w:val="24"/>
          <w:lang w:eastAsia="ru-RU"/>
        </w:rPr>
        <w:t>философии:</w:t>
      </w:r>
      <w:hyperlink r:id="rId21" w:history="1">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://www.philosophy.ru/</w:t>
        </w:r>
        <w:proofErr w:type="spellStart"/>
        <w:r w:rsidRPr="00B2097D">
          <w:rPr>
            <w:rFonts w:ascii="Times New Roman" w:hAnsi="Times New Roman"/>
            <w:sz w:val="24"/>
            <w:szCs w:val="24"/>
            <w:u w:val="single"/>
            <w:lang w:eastAsia="ru-RU"/>
          </w:rPr>
          <w:t>analytica</w:t>
        </w:r>
        <w:proofErr w:type="spellEnd"/>
        <w:r w:rsidRPr="00B2097D">
          <w:rPr>
            <w:rFonts w:ascii="Times New Roman" w:hAnsi="Times New Roman"/>
            <w:sz w:val="24"/>
            <w:szCs w:val="24"/>
            <w:u w:val="single"/>
            <w:lang w:eastAsia="ru-RU"/>
          </w:rPr>
          <w:t>/</w:t>
        </w:r>
        <w:proofErr w:type="spellStart"/>
        <w:r w:rsidRPr="00B2097D">
          <w:rPr>
            <w:rFonts w:ascii="Times New Roman" w:hAnsi="Times New Roman"/>
            <w:sz w:val="24"/>
            <w:szCs w:val="24"/>
            <w:u w:val="single"/>
            <w:lang w:eastAsia="ru-RU"/>
          </w:rPr>
          <w:t>rus</w:t>
        </w:r>
        <w:proofErr w:type="spellEnd"/>
        <w:r w:rsidRPr="00B2097D">
          <w:rPr>
            <w:rFonts w:ascii="Times New Roman" w:hAnsi="Times New Roman"/>
            <w:sz w:val="24"/>
            <w:szCs w:val="24"/>
            <w:u w:val="single"/>
            <w:lang w:eastAsia="ru-RU"/>
          </w:rPr>
          <w:t>/index.htm</w:t>
        </w:r>
      </w:hyperlink>
      <w:r w:rsidRPr="00B2097D">
        <w:rPr>
          <w:rFonts w:ascii="Times New Roman" w:hAnsi="Times New Roman"/>
          <w:sz w:val="24"/>
          <w:szCs w:val="24"/>
          <w:lang w:eastAsia="ru-RU"/>
        </w:rPr>
        <w:t>.</w:t>
      </w:r>
    </w:p>
    <w:p w:rsidR="00690DD5" w:rsidRPr="00B2097D" w:rsidRDefault="00690DD5" w:rsidP="00B2097D">
      <w:pPr>
        <w:autoSpaceDE w:val="0"/>
        <w:autoSpaceDN w:val="0"/>
        <w:adjustRightInd w:val="0"/>
        <w:spacing w:after="0" w:line="240" w:lineRule="auto"/>
        <w:rPr>
          <w:rFonts w:ascii="Times New Roman" w:hAnsi="Times New Roman"/>
          <w:b/>
          <w:bCs/>
          <w:sz w:val="24"/>
          <w:szCs w:val="24"/>
          <w:lang w:eastAsia="ru-RU"/>
        </w:rPr>
      </w:pPr>
    </w:p>
    <w:p w:rsidR="00690DD5" w:rsidRPr="00B2097D" w:rsidRDefault="00690DD5"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90DD5" w:rsidRPr="009A5B72"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9A5B72">
        <w:rPr>
          <w:rFonts w:ascii="Times New Roman" w:hAnsi="Times New Roman"/>
          <w:sz w:val="24"/>
          <w:szCs w:val="24"/>
          <w:lang w:val="en-US" w:eastAsia="ru-RU"/>
        </w:rPr>
        <w:t>1.</w:t>
      </w:r>
      <w:proofErr w:type="spellStart"/>
      <w:r w:rsidRPr="00B2097D">
        <w:rPr>
          <w:rFonts w:ascii="Times New Roman" w:hAnsi="Times New Roman"/>
          <w:sz w:val="24"/>
          <w:szCs w:val="24"/>
          <w:lang w:eastAsia="ru-RU"/>
        </w:rPr>
        <w:t>Операционнаясистема</w:t>
      </w:r>
      <w:proofErr w:type="spellEnd"/>
      <w:r w:rsidRPr="009A5B7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Microsoft</w:t>
      </w:r>
      <w:r w:rsidRPr="009A5B7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Windows</w:t>
      </w:r>
    </w:p>
    <w:p w:rsidR="00690DD5" w:rsidRPr="009A5B72"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9A5B72">
        <w:rPr>
          <w:rFonts w:ascii="Times New Roman" w:hAnsi="Times New Roman"/>
          <w:sz w:val="24"/>
          <w:szCs w:val="24"/>
          <w:lang w:val="en-US" w:eastAsia="ru-RU"/>
        </w:rPr>
        <w:t>2.</w:t>
      </w:r>
      <w:r w:rsidRPr="00B2097D">
        <w:rPr>
          <w:rFonts w:ascii="Times New Roman" w:hAnsi="Times New Roman"/>
          <w:sz w:val="24"/>
          <w:szCs w:val="24"/>
          <w:lang w:val="en-US" w:eastAsia="ru-RU"/>
        </w:rPr>
        <w:t>Microsoft</w:t>
      </w:r>
      <w:r w:rsidRPr="009A5B7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Office</w:t>
      </w:r>
      <w:r w:rsidRPr="009A5B72">
        <w:rPr>
          <w:rFonts w:ascii="Times New Roman" w:hAnsi="Times New Roman"/>
          <w:sz w:val="24"/>
          <w:szCs w:val="24"/>
          <w:lang w:val="en-US" w:eastAsia="ru-RU"/>
        </w:rPr>
        <w:t xml:space="preserve"> 2010-2016</w:t>
      </w:r>
    </w:p>
    <w:p w:rsidR="00690DD5" w:rsidRPr="009A5B72"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9A5B72">
        <w:rPr>
          <w:rFonts w:ascii="Times New Roman" w:hAnsi="Times New Roman"/>
          <w:sz w:val="24"/>
          <w:szCs w:val="24"/>
          <w:lang w:val="en-US" w:eastAsia="ru-RU"/>
        </w:rPr>
        <w:t>3.</w:t>
      </w:r>
      <w:r w:rsidRPr="00B2097D">
        <w:rPr>
          <w:rFonts w:ascii="Times New Roman" w:hAnsi="Times New Roman"/>
          <w:sz w:val="24"/>
          <w:szCs w:val="24"/>
          <w:lang w:eastAsia="ru-RU"/>
        </w:rPr>
        <w:t>Антивирус</w:t>
      </w:r>
      <w:r w:rsidRPr="009A5B7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Kaspersky</w:t>
      </w:r>
      <w:r w:rsidRPr="009A5B7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Endpoint</w:t>
      </w:r>
      <w:r w:rsidRPr="009A5B7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Security</w:t>
      </w:r>
    </w:p>
    <w:p w:rsidR="00690DD5" w:rsidRPr="009A5B72"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9A5B72">
        <w:rPr>
          <w:rFonts w:ascii="Times New Roman" w:hAnsi="Times New Roman"/>
          <w:sz w:val="24"/>
          <w:szCs w:val="24"/>
          <w:lang w:val="en-US" w:eastAsia="ru-RU"/>
        </w:rPr>
        <w:t>4.</w:t>
      </w:r>
      <w:proofErr w:type="spellStart"/>
      <w:r w:rsidRPr="00B2097D">
        <w:rPr>
          <w:rFonts w:ascii="Times New Roman" w:hAnsi="Times New Roman"/>
          <w:sz w:val="24"/>
          <w:szCs w:val="24"/>
          <w:lang w:eastAsia="ru-RU"/>
        </w:rPr>
        <w:t>Программадляработыс</w:t>
      </w:r>
      <w:proofErr w:type="spellEnd"/>
      <w:r w:rsidRPr="00B2097D">
        <w:rPr>
          <w:rFonts w:ascii="Times New Roman" w:hAnsi="Times New Roman"/>
          <w:sz w:val="24"/>
          <w:szCs w:val="24"/>
          <w:lang w:val="en-US" w:eastAsia="ru-RU"/>
        </w:rPr>
        <w:t>pdf</w:t>
      </w:r>
      <w:r w:rsidRPr="00B2097D">
        <w:rPr>
          <w:rFonts w:ascii="Times New Roman" w:hAnsi="Times New Roman"/>
          <w:sz w:val="24"/>
          <w:szCs w:val="24"/>
          <w:lang w:eastAsia="ru-RU"/>
        </w:rPr>
        <w:t>файлами</w:t>
      </w:r>
      <w:proofErr w:type="spellStart"/>
      <w:r w:rsidRPr="00B2097D">
        <w:rPr>
          <w:rFonts w:ascii="Times New Roman" w:hAnsi="Times New Roman"/>
          <w:sz w:val="24"/>
          <w:szCs w:val="24"/>
          <w:lang w:val="en-US" w:eastAsia="ru-RU"/>
        </w:rPr>
        <w:t>AdobeReader</w:t>
      </w:r>
      <w:proofErr w:type="spellEnd"/>
    </w:p>
    <w:p w:rsidR="00690DD5" w:rsidRPr="009A5B72"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9A5B72">
        <w:rPr>
          <w:rFonts w:ascii="Times New Roman" w:hAnsi="Times New Roman"/>
          <w:sz w:val="24"/>
          <w:szCs w:val="24"/>
          <w:lang w:val="en-US" w:eastAsia="ru-RU"/>
        </w:rPr>
        <w:t>5.</w:t>
      </w:r>
      <w:r w:rsidRPr="00B2097D">
        <w:rPr>
          <w:rFonts w:ascii="Times New Roman" w:hAnsi="Times New Roman"/>
          <w:sz w:val="24"/>
          <w:szCs w:val="24"/>
          <w:lang w:eastAsia="ru-RU"/>
        </w:rPr>
        <w:t>Архиватор</w:t>
      </w:r>
      <w:r w:rsidRPr="009A5B72">
        <w:rPr>
          <w:rFonts w:ascii="Times New Roman" w:hAnsi="Times New Roman"/>
          <w:sz w:val="24"/>
          <w:szCs w:val="24"/>
          <w:lang w:val="en-US" w:eastAsia="ru-RU"/>
        </w:rPr>
        <w:t xml:space="preserve"> 7-zip</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690DD5" w:rsidRPr="00B2097D" w:rsidRDefault="00690DD5"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690DD5" w:rsidRPr="00B2097D" w:rsidRDefault="00690DD5"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90DD5" w:rsidRPr="00B2097D" w:rsidRDefault="00690DD5"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690DD5" w:rsidRPr="00B2097D" w:rsidRDefault="00690DD5"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690DD5" w:rsidRPr="00B2097D" w:rsidRDefault="00690DD5"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690DD5" w:rsidRPr="00B2097D" w:rsidRDefault="00690DD5" w:rsidP="00B2097D">
      <w:pPr>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690DD5" w:rsidRPr="00B2097D" w:rsidRDefault="00690DD5"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90DD5" w:rsidRPr="00B2097D" w:rsidRDefault="00690DD5"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90DD5" w:rsidRPr="00B2097D" w:rsidRDefault="00690DD5" w:rsidP="00B2097D">
      <w:pPr>
        <w:tabs>
          <w:tab w:val="center" w:pos="4536"/>
          <w:tab w:val="right" w:pos="9072"/>
        </w:tabs>
        <w:spacing w:after="0" w:line="240" w:lineRule="auto"/>
        <w:ind w:firstLine="709"/>
        <w:jc w:val="both"/>
        <w:rPr>
          <w:rFonts w:ascii="Times New Roman" w:hAnsi="Times New Roman"/>
          <w:sz w:val="24"/>
          <w:szCs w:val="24"/>
          <w:lang w:eastAsia="ru-RU"/>
        </w:rPr>
      </w:pPr>
    </w:p>
    <w:p w:rsidR="00690DD5" w:rsidRPr="00B2097D" w:rsidRDefault="00690DD5"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690DD5" w:rsidRPr="00B2097D" w:rsidRDefault="00690DD5"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690DD5" w:rsidRPr="00B2097D" w:rsidRDefault="00690DD5"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690DD5" w:rsidRDefault="00690DD5"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690DD5" w:rsidRDefault="00690DD5">
      <w:pPr>
        <w:rPr>
          <w:rFonts w:ascii="Times New Roman" w:hAnsi="Times New Roman"/>
          <w:i/>
          <w:iCs/>
          <w:sz w:val="24"/>
          <w:szCs w:val="24"/>
          <w:lang w:eastAsia="ru-RU"/>
        </w:rPr>
      </w:pPr>
      <w:r>
        <w:rPr>
          <w:rFonts w:ascii="Times New Roman" w:hAnsi="Times New Roman"/>
          <w:i/>
          <w:iCs/>
          <w:sz w:val="24"/>
          <w:szCs w:val="24"/>
          <w:lang w:eastAsia="ru-RU"/>
        </w:rPr>
        <w:br w:type="page"/>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right"/>
        <w:rPr>
          <w:rFonts w:ascii="Times New Roman" w:hAnsi="Times New Roman"/>
          <w:sz w:val="24"/>
          <w:szCs w:val="24"/>
          <w:lang w:eastAsia="ru-RU"/>
        </w:rPr>
      </w:pPr>
      <w:r w:rsidRPr="00B2097D">
        <w:rPr>
          <w:rFonts w:ascii="Times New Roman" w:hAnsi="Times New Roman"/>
          <w:sz w:val="24"/>
          <w:szCs w:val="24"/>
          <w:lang w:eastAsia="ru-RU"/>
        </w:rPr>
        <w:t xml:space="preserve">Приложение </w:t>
      </w:r>
    </w:p>
    <w:p w:rsidR="00690DD5" w:rsidRPr="00B2097D" w:rsidRDefault="00690DD5" w:rsidP="00B2097D">
      <w:pPr>
        <w:autoSpaceDE w:val="0"/>
        <w:autoSpaceDN w:val="0"/>
        <w:adjustRightInd w:val="0"/>
        <w:spacing w:after="0" w:line="240" w:lineRule="auto"/>
        <w:jc w:val="right"/>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right"/>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p w:rsidR="00690DD5" w:rsidRPr="00B2097D" w:rsidRDefault="00690DD5" w:rsidP="00B2097D">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690DD5" w:rsidRPr="00A878CC" w:rsidTr="00DB2D78">
        <w:trPr>
          <w:trHeight w:val="726"/>
        </w:trPr>
        <w:tc>
          <w:tcPr>
            <w:tcW w:w="209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690DD5" w:rsidRPr="00A878CC" w:rsidTr="00DB2D78">
        <w:trPr>
          <w:trHeight w:val="264"/>
        </w:trPr>
        <w:tc>
          <w:tcPr>
            <w:tcW w:w="2093" w:type="dxa"/>
            <w:vMerge w:val="restart"/>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690DD5" w:rsidRPr="00A878CC" w:rsidTr="00DB2D78">
        <w:trPr>
          <w:trHeight w:val="168"/>
        </w:trPr>
        <w:tc>
          <w:tcPr>
            <w:tcW w:w="2093" w:type="dxa"/>
            <w:vMerge/>
          </w:tcPr>
          <w:p w:rsidR="00690DD5" w:rsidRPr="00B2097D" w:rsidRDefault="00690DD5" w:rsidP="00B2097D">
            <w:pPr>
              <w:spacing w:after="0" w:line="240" w:lineRule="auto"/>
              <w:rPr>
                <w:rFonts w:ascii="Times New Roman" w:hAnsi="Times New Roman"/>
                <w:sz w:val="24"/>
                <w:szCs w:val="24"/>
                <w:lang w:eastAsia="ru-RU"/>
              </w:rPr>
            </w:pP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690DD5" w:rsidRPr="00A878CC" w:rsidTr="00DB2D78">
        <w:trPr>
          <w:trHeight w:val="96"/>
        </w:trPr>
        <w:tc>
          <w:tcPr>
            <w:tcW w:w="2093" w:type="dxa"/>
            <w:vMerge/>
          </w:tcPr>
          <w:p w:rsidR="00690DD5" w:rsidRPr="00B2097D" w:rsidRDefault="00690DD5" w:rsidP="00B2097D">
            <w:pPr>
              <w:spacing w:after="0" w:line="240" w:lineRule="auto"/>
              <w:rPr>
                <w:rFonts w:ascii="Times New Roman" w:hAnsi="Times New Roman"/>
                <w:sz w:val="24"/>
                <w:szCs w:val="24"/>
                <w:lang w:eastAsia="ru-RU"/>
              </w:rPr>
            </w:pP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690DD5" w:rsidRPr="00A878CC" w:rsidTr="00DB2D78">
        <w:trPr>
          <w:trHeight w:val="264"/>
        </w:trPr>
        <w:tc>
          <w:tcPr>
            <w:tcW w:w="2093" w:type="dxa"/>
            <w:vMerge w:val="restart"/>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690DD5" w:rsidRPr="00A878CC" w:rsidTr="00DB2D78">
        <w:trPr>
          <w:trHeight w:val="168"/>
        </w:trPr>
        <w:tc>
          <w:tcPr>
            <w:tcW w:w="2093" w:type="dxa"/>
            <w:vMerge/>
          </w:tcPr>
          <w:p w:rsidR="00690DD5" w:rsidRPr="00B2097D" w:rsidRDefault="00690DD5" w:rsidP="00B2097D">
            <w:pPr>
              <w:spacing w:after="0" w:line="240" w:lineRule="auto"/>
              <w:rPr>
                <w:rFonts w:ascii="Times New Roman" w:hAnsi="Times New Roman"/>
                <w:sz w:val="24"/>
                <w:szCs w:val="24"/>
                <w:lang w:eastAsia="ru-RU"/>
              </w:rPr>
            </w:pP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690DD5" w:rsidRPr="00A878CC" w:rsidTr="00DB2D78">
        <w:trPr>
          <w:trHeight w:val="96"/>
        </w:trPr>
        <w:tc>
          <w:tcPr>
            <w:tcW w:w="2093" w:type="dxa"/>
            <w:vMerge/>
          </w:tcPr>
          <w:p w:rsidR="00690DD5" w:rsidRPr="00B2097D" w:rsidRDefault="00690DD5" w:rsidP="00B2097D">
            <w:pPr>
              <w:spacing w:after="0" w:line="240" w:lineRule="auto"/>
              <w:rPr>
                <w:rFonts w:ascii="Times New Roman" w:hAnsi="Times New Roman"/>
                <w:sz w:val="24"/>
                <w:szCs w:val="24"/>
                <w:lang w:eastAsia="ru-RU"/>
              </w:rPr>
            </w:pP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690DD5" w:rsidRPr="00B2097D" w:rsidRDefault="00690DD5" w:rsidP="00B2097D">
      <w:pPr>
        <w:spacing w:after="0" w:line="240" w:lineRule="auto"/>
        <w:ind w:firstLine="567"/>
        <w:jc w:val="both"/>
        <w:rPr>
          <w:rFonts w:ascii="Times New Roman" w:hAnsi="Times New Roman"/>
          <w:sz w:val="24"/>
          <w:szCs w:val="24"/>
          <w:lang w:eastAsia="ru-RU"/>
        </w:rPr>
      </w:pPr>
    </w:p>
    <w:p w:rsidR="00690DD5" w:rsidRPr="00B2097D" w:rsidRDefault="00690DD5" w:rsidP="00B2097D">
      <w:pPr>
        <w:spacing w:after="0" w:line="240" w:lineRule="auto"/>
        <w:jc w:val="both"/>
        <w:rPr>
          <w:rFonts w:ascii="Times New Roman" w:hAnsi="Times New Roman"/>
          <w:b/>
          <w:sz w:val="24"/>
          <w:szCs w:val="24"/>
        </w:rPr>
      </w:pPr>
      <w:r w:rsidRPr="00B2097D">
        <w:rPr>
          <w:rFonts w:ascii="Times New Roman" w:hAnsi="Times New Roman"/>
          <w:b/>
          <w:sz w:val="24"/>
          <w:szCs w:val="24"/>
        </w:rPr>
        <w:t>2.Критерии освоения компетенций</w:t>
      </w:r>
    </w:p>
    <w:p w:rsidR="00690DD5" w:rsidRPr="00B2097D" w:rsidRDefault="00690DD5" w:rsidP="00B2097D">
      <w:pPr>
        <w:spacing w:after="0" w:line="240" w:lineRule="auto"/>
        <w:jc w:val="both"/>
        <w:rPr>
          <w:rFonts w:ascii="Times New Roman" w:hAnsi="Times New Roman"/>
          <w:sz w:val="24"/>
          <w:szCs w:val="24"/>
        </w:rPr>
      </w:pPr>
    </w:p>
    <w:p w:rsidR="00690DD5" w:rsidRPr="00B2097D" w:rsidRDefault="00690DD5"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690DD5" w:rsidRPr="00B2097D" w:rsidRDefault="00690DD5" w:rsidP="00B2097D">
      <w:pPr>
        <w:spacing w:after="0" w:line="240" w:lineRule="auto"/>
        <w:jc w:val="center"/>
        <w:rPr>
          <w:rFonts w:ascii="Times New Roman" w:hAnsi="Times New Roman"/>
          <w:b/>
          <w:bCs/>
          <w:sz w:val="24"/>
          <w:szCs w:val="24"/>
        </w:rPr>
      </w:pPr>
    </w:p>
    <w:p w:rsidR="00690DD5" w:rsidRPr="00B2097D" w:rsidRDefault="00690DD5"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690DD5" w:rsidRPr="00B2097D" w:rsidRDefault="00690DD5"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(пороговый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690DD5" w:rsidRPr="00B2097D" w:rsidRDefault="00690DD5"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4007"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4007"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4007"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4007"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4007"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690DD5" w:rsidRPr="00B2097D" w:rsidRDefault="00690DD5" w:rsidP="00B2097D">
      <w:pPr>
        <w:spacing w:after="0" w:line="240" w:lineRule="auto"/>
        <w:jc w:val="center"/>
        <w:rPr>
          <w:rFonts w:ascii="Times New Roman" w:hAnsi="Times New Roman"/>
          <w:bCs/>
          <w:sz w:val="24"/>
          <w:szCs w:val="24"/>
        </w:rPr>
      </w:pPr>
    </w:p>
    <w:p w:rsidR="00690DD5" w:rsidRPr="00B2097D" w:rsidRDefault="00690DD5"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90DD5" w:rsidRPr="00B2097D" w:rsidRDefault="00690DD5"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r w:rsidRPr="00B2097D">
        <w:rPr>
          <w:rFonts w:ascii="Times New Roman" w:hAnsi="Times New Roman"/>
          <w:b/>
          <w:bCs/>
          <w:vanish/>
          <w:sz w:val="24"/>
          <w:szCs w:val="24"/>
        </w:rPr>
        <w:t>но овень сформированности компетенции)</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690DD5" w:rsidRPr="00B2097D" w:rsidRDefault="00690DD5"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690DD5" w:rsidRPr="00B2097D" w:rsidRDefault="00690DD5" w:rsidP="00B2097D">
      <w:pPr>
        <w:spacing w:after="0" w:line="240" w:lineRule="auto"/>
        <w:jc w:val="center"/>
        <w:rPr>
          <w:rFonts w:ascii="Times New Roman" w:hAnsi="Times New Roman"/>
          <w:bCs/>
          <w:sz w:val="24"/>
          <w:szCs w:val="24"/>
        </w:rPr>
      </w:pPr>
    </w:p>
    <w:p w:rsidR="00690DD5" w:rsidRPr="00B2097D" w:rsidRDefault="00690DD5" w:rsidP="00B2097D">
      <w:pPr>
        <w:spacing w:after="0" w:line="240" w:lineRule="auto"/>
        <w:jc w:val="center"/>
        <w:rPr>
          <w:rFonts w:ascii="Times New Roman" w:hAnsi="Times New Roman"/>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690DD5" w:rsidRPr="00B2097D" w:rsidRDefault="00690DD5"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690DD5" w:rsidRPr="00A878CC" w:rsidTr="00DB2D78">
        <w:trPr>
          <w:jc w:val="center"/>
        </w:trPr>
        <w:tc>
          <w:tcPr>
            <w:tcW w:w="1390"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10"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690DD5" w:rsidRPr="00A878CC" w:rsidTr="00DB2D78">
        <w:trPr>
          <w:jc w:val="center"/>
        </w:trPr>
        <w:tc>
          <w:tcPr>
            <w:tcW w:w="1390" w:type="pct"/>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10"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90DD5" w:rsidRPr="00A878CC" w:rsidTr="00DB2D78">
        <w:trPr>
          <w:jc w:val="center"/>
        </w:trPr>
        <w:tc>
          <w:tcPr>
            <w:tcW w:w="1390" w:type="pct"/>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10"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90DD5" w:rsidRPr="00A878CC" w:rsidTr="00DB2D78">
        <w:trPr>
          <w:jc w:val="center"/>
        </w:trPr>
        <w:tc>
          <w:tcPr>
            <w:tcW w:w="1390" w:type="pct"/>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10"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90DD5" w:rsidRPr="00A878CC" w:rsidTr="00DB2D78">
        <w:trPr>
          <w:jc w:val="center"/>
        </w:trPr>
        <w:tc>
          <w:tcPr>
            <w:tcW w:w="1390" w:type="pct"/>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10"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690DD5" w:rsidRPr="00B2097D" w:rsidRDefault="00690DD5" w:rsidP="00B2097D">
      <w:pPr>
        <w:spacing w:after="0" w:line="240" w:lineRule="auto"/>
        <w:ind w:left="360"/>
        <w:jc w:val="both"/>
        <w:rPr>
          <w:rFonts w:ascii="Times New Roman" w:hAnsi="Times New Roman"/>
          <w:b/>
          <w:sz w:val="24"/>
          <w:szCs w:val="24"/>
          <w:lang w:eastAsia="ru-RU"/>
        </w:rPr>
      </w:pPr>
    </w:p>
    <w:p w:rsidR="00690DD5" w:rsidRPr="00B2097D" w:rsidRDefault="00690DD5"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90DD5" w:rsidRPr="00B2097D" w:rsidRDefault="00690DD5" w:rsidP="00B2097D">
      <w:pPr>
        <w:autoSpaceDE w:val="0"/>
        <w:autoSpaceDN w:val="0"/>
        <w:adjustRightInd w:val="0"/>
        <w:spacing w:after="0" w:line="240" w:lineRule="auto"/>
        <w:jc w:val="both"/>
        <w:rPr>
          <w:rFonts w:ascii="Times New Roman" w:hAnsi="Times New Roman"/>
          <w:b/>
          <w:bCs/>
          <w:sz w:val="24"/>
          <w:szCs w:val="24"/>
          <w:lang w:eastAsia="ru-RU"/>
        </w:rPr>
      </w:pPr>
    </w:p>
    <w:p w:rsidR="00690DD5" w:rsidRPr="00B2097D" w:rsidRDefault="00690DD5" w:rsidP="00B2097D">
      <w:pPr>
        <w:autoSpaceDE w:val="0"/>
        <w:autoSpaceDN w:val="0"/>
        <w:adjustRightInd w:val="0"/>
        <w:spacing w:after="0" w:line="240" w:lineRule="auto"/>
        <w:ind w:firstLine="696"/>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90DD5" w:rsidRPr="00B2097D" w:rsidRDefault="00690DD5" w:rsidP="00B2097D">
      <w:pPr>
        <w:keepNext/>
        <w:autoSpaceDE w:val="0"/>
        <w:autoSpaceDN w:val="0"/>
        <w:adjustRightInd w:val="0"/>
        <w:spacing w:after="0" w:line="240" w:lineRule="auto"/>
        <w:jc w:val="center"/>
        <w:outlineLvl w:val="6"/>
        <w:rPr>
          <w:rFonts w:ascii="Times New Roman" w:hAnsi="Times New Roman"/>
          <w:b/>
          <w:sz w:val="24"/>
          <w:szCs w:val="24"/>
          <w:lang w:eastAsia="ru-RU"/>
        </w:rPr>
        <w:sectPr w:rsidR="00690DD5" w:rsidRPr="00B2097D">
          <w:pgSz w:w="12240" w:h="15840"/>
          <w:pgMar w:top="1134" w:right="850" w:bottom="1134" w:left="1701" w:header="720" w:footer="720" w:gutter="0"/>
          <w:cols w:space="720"/>
        </w:sectPr>
      </w:pPr>
    </w:p>
    <w:p w:rsidR="00690DD5" w:rsidRPr="00B2097D" w:rsidRDefault="00690DD5" w:rsidP="00B2097D">
      <w:pPr>
        <w:keepNext/>
        <w:autoSpaceDE w:val="0"/>
        <w:autoSpaceDN w:val="0"/>
        <w:adjustRightInd w:val="0"/>
        <w:spacing w:after="0" w:line="240" w:lineRule="auto"/>
        <w:jc w:val="center"/>
        <w:outlineLvl w:val="6"/>
        <w:rPr>
          <w:rFonts w:ascii="Times New Roman" w:hAnsi="Times New Roman"/>
          <w:b/>
          <w:sz w:val="24"/>
          <w:szCs w:val="24"/>
          <w:lang w:eastAsia="ru-RU"/>
        </w:rPr>
      </w:pPr>
      <w:r w:rsidRPr="00B2097D">
        <w:rPr>
          <w:rFonts w:ascii="Times New Roman" w:hAnsi="Times New Roman"/>
          <w:b/>
          <w:sz w:val="24"/>
          <w:szCs w:val="24"/>
          <w:lang w:eastAsia="ru-RU"/>
        </w:rPr>
        <w:t>Тесты</w:t>
      </w:r>
    </w:p>
    <w:p w:rsidR="00690DD5" w:rsidRPr="00B2097D" w:rsidRDefault="00690DD5" w:rsidP="00B2097D">
      <w:pPr>
        <w:spacing w:after="0" w:line="240" w:lineRule="auto"/>
        <w:rPr>
          <w:rFonts w:ascii="Times New Roman" w:hAnsi="Times New Roman"/>
          <w:b/>
          <w:sz w:val="24"/>
          <w:szCs w:val="24"/>
          <w:lang w:eastAsia="ru-RU"/>
        </w:rPr>
        <w:sectPr w:rsidR="00690DD5" w:rsidRPr="00B2097D" w:rsidSect="00DB2D78">
          <w:type w:val="continuous"/>
          <w:pgSz w:w="12240" w:h="15840"/>
          <w:pgMar w:top="1134" w:right="850" w:bottom="1134" w:left="1701" w:header="720" w:footer="720" w:gutter="0"/>
          <w:cols w:space="720"/>
        </w:sect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Что изучает онтология?</w:t>
      </w:r>
    </w:p>
    <w:p w:rsidR="00690DD5" w:rsidRPr="00B2097D" w:rsidRDefault="00690DD5"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происхождение мира и человека;</w:t>
      </w:r>
    </w:p>
    <w:p w:rsidR="00690DD5" w:rsidRPr="00B2097D" w:rsidRDefault="00690DD5"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формы бытия;</w:t>
      </w:r>
    </w:p>
    <w:p w:rsidR="00690DD5" w:rsidRPr="00B2097D" w:rsidRDefault="00690DD5"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проблемы познания</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Анаксимандр;</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Гераклит;</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Демокрит</w:t>
      </w:r>
      <w:proofErr w:type="spellEnd"/>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Что такое «натурфилософия»?</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майевтику</w:t>
      </w:r>
      <w:proofErr w:type="spellEnd"/>
      <w:r w:rsidRPr="00B2097D">
        <w:rPr>
          <w:rFonts w:ascii="Times New Roman" w:hAnsi="Times New Roman"/>
          <w:sz w:val="24"/>
          <w:szCs w:val="24"/>
          <w:lang w:eastAsia="ru-RU"/>
        </w:rPr>
        <w:t>.</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proofErr w:type="spellStart"/>
      <w:r w:rsidRPr="00B2097D">
        <w:rPr>
          <w:rFonts w:ascii="Times New Roman" w:hAnsi="Times New Roman"/>
          <w:sz w:val="24"/>
          <w:szCs w:val="24"/>
          <w:lang w:eastAsia="ru-RU"/>
        </w:rPr>
        <w:t>Парменидом</w:t>
      </w:r>
      <w:proofErr w:type="spellEnd"/>
      <w:r w:rsidRPr="00B2097D">
        <w:rPr>
          <w:rFonts w:ascii="Times New Roman" w:hAnsi="Times New Roman"/>
          <w:sz w:val="24"/>
          <w:szCs w:val="24"/>
          <w:lang w:eastAsia="ru-RU"/>
        </w:rPr>
        <w:t>;</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Г. </w:t>
      </w:r>
      <w:proofErr w:type="spellStart"/>
      <w:r w:rsidRPr="00B2097D">
        <w:rPr>
          <w:rFonts w:ascii="Times New Roman" w:hAnsi="Times New Roman"/>
          <w:sz w:val="24"/>
          <w:szCs w:val="24"/>
          <w:lang w:eastAsia="ru-RU"/>
        </w:rPr>
        <w:t>Зиммель</w:t>
      </w:r>
      <w:proofErr w:type="spellEnd"/>
      <w:r w:rsidRPr="00B2097D">
        <w:rPr>
          <w:rFonts w:ascii="Times New Roman" w:hAnsi="Times New Roman"/>
          <w:sz w:val="24"/>
          <w:szCs w:val="24"/>
          <w:lang w:eastAsia="ru-RU"/>
        </w:rPr>
        <w:t>.</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9. Какое высказывание принадлежит </w:t>
      </w:r>
      <w:proofErr w:type="spellStart"/>
      <w:r w:rsidRPr="00B2097D">
        <w:rPr>
          <w:rFonts w:ascii="Times New Roman" w:hAnsi="Times New Roman"/>
          <w:sz w:val="24"/>
          <w:szCs w:val="24"/>
          <w:lang w:eastAsia="ru-RU"/>
        </w:rPr>
        <w:t>Р.Декарту</w:t>
      </w:r>
      <w:proofErr w:type="spellEnd"/>
      <w:r w:rsidRPr="00B2097D">
        <w:rPr>
          <w:rFonts w:ascii="Times New Roman" w:hAnsi="Times New Roman"/>
          <w:sz w:val="24"/>
          <w:szCs w:val="24"/>
          <w:lang w:eastAsia="ru-RU"/>
        </w:rPr>
        <w:t>?</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«Нет ничего в разуме, чего не было бы в чувствах».</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690DD5" w:rsidRPr="00B2097D" w:rsidRDefault="00690DD5"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Веды</w:t>
      </w:r>
    </w:p>
    <w:p w:rsidR="00690DD5" w:rsidRPr="00B2097D" w:rsidRDefault="00690DD5"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w:t>
      </w:r>
      <w:proofErr w:type="spellStart"/>
      <w:r w:rsidRPr="00B2097D">
        <w:rPr>
          <w:rFonts w:ascii="Times New Roman" w:hAnsi="Times New Roman"/>
          <w:sz w:val="24"/>
          <w:szCs w:val="24"/>
        </w:rPr>
        <w:t>Пураны</w:t>
      </w:r>
      <w:proofErr w:type="spellEnd"/>
    </w:p>
    <w:p w:rsidR="00690DD5" w:rsidRPr="00B2097D" w:rsidRDefault="00690DD5"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Книга перемен</w:t>
      </w:r>
    </w:p>
    <w:p w:rsidR="00690DD5" w:rsidRPr="00B2097D" w:rsidRDefault="00690DD5"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690DD5" w:rsidRPr="00B2097D" w:rsidRDefault="00690DD5" w:rsidP="00B2097D">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690DD5" w:rsidRPr="00B2097D" w:rsidRDefault="00690DD5"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Веды</w:t>
      </w:r>
    </w:p>
    <w:p w:rsidR="00690DD5" w:rsidRPr="00B2097D" w:rsidRDefault="00690DD5" w:rsidP="00B2097D">
      <w:pPr>
        <w:numPr>
          <w:ilvl w:val="0"/>
          <w:numId w:val="27"/>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690DD5" w:rsidRPr="00B2097D" w:rsidRDefault="00690DD5"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690DD5" w:rsidRPr="00B2097D" w:rsidRDefault="00690DD5"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690DD5" w:rsidRPr="00B2097D" w:rsidRDefault="00690DD5"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690DD5" w:rsidRPr="00B2097D" w:rsidRDefault="00690DD5"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Аристократия</w:t>
      </w:r>
    </w:p>
    <w:p w:rsidR="00690DD5" w:rsidRPr="00B2097D" w:rsidRDefault="00690DD5" w:rsidP="00B2097D">
      <w:pPr>
        <w:numPr>
          <w:ilvl w:val="0"/>
          <w:numId w:val="28"/>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Тимократия</w:t>
      </w:r>
      <w:proofErr w:type="spellEnd"/>
    </w:p>
    <w:p w:rsidR="00690DD5" w:rsidRPr="00B2097D" w:rsidRDefault="00690DD5"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Демократия</w:t>
      </w:r>
    </w:p>
    <w:p w:rsidR="00690DD5" w:rsidRPr="00B2097D" w:rsidRDefault="00690DD5"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Олигархия</w:t>
      </w:r>
    </w:p>
    <w:p w:rsidR="00690DD5" w:rsidRPr="00B2097D" w:rsidRDefault="00690DD5" w:rsidP="00B2097D">
      <w:pPr>
        <w:spacing w:after="0" w:line="240" w:lineRule="auto"/>
        <w:ind w:left="709"/>
        <w:jc w:val="both"/>
        <w:rPr>
          <w:rFonts w:ascii="Times New Roman" w:hAnsi="Times New Roman"/>
          <w:sz w:val="24"/>
          <w:szCs w:val="24"/>
        </w:rPr>
      </w:pPr>
    </w:p>
    <w:p w:rsidR="00690DD5" w:rsidRPr="00B2097D" w:rsidRDefault="00690DD5"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690DD5" w:rsidRPr="00B2097D" w:rsidRDefault="00690DD5" w:rsidP="00B2097D">
      <w:pPr>
        <w:spacing w:after="0" w:line="240" w:lineRule="auto"/>
        <w:contextualSpacing/>
        <w:rPr>
          <w:rFonts w:ascii="Times New Roman" w:hAnsi="Times New Roman"/>
          <w:b/>
          <w:bCs/>
          <w:i/>
          <w:sz w:val="24"/>
          <w:szCs w:val="24"/>
        </w:rPr>
      </w:pPr>
    </w:p>
    <w:p w:rsidR="00690DD5" w:rsidRPr="00B2097D" w:rsidRDefault="00690DD5"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 xml:space="preserve">         15. В центре размышлений философов средних веков стоит:</w:t>
      </w:r>
    </w:p>
    <w:p w:rsidR="00690DD5" w:rsidRPr="00B2097D" w:rsidRDefault="00690DD5"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Природа.</w:t>
      </w:r>
    </w:p>
    <w:p w:rsidR="00690DD5" w:rsidRPr="00B2097D" w:rsidRDefault="00690DD5"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Личность.</w:t>
      </w:r>
    </w:p>
    <w:p w:rsidR="00690DD5" w:rsidRPr="00B2097D" w:rsidRDefault="00690DD5"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Бог.</w:t>
      </w:r>
    </w:p>
    <w:p w:rsidR="00690DD5" w:rsidRPr="00B2097D" w:rsidRDefault="00690DD5"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Идеальный мир.</w:t>
      </w:r>
    </w:p>
    <w:p w:rsidR="00690DD5" w:rsidRPr="00B2097D" w:rsidRDefault="00690DD5" w:rsidP="00B2097D">
      <w:pPr>
        <w:spacing w:after="0" w:line="240" w:lineRule="auto"/>
        <w:contextualSpacing/>
        <w:rPr>
          <w:rFonts w:ascii="Times New Roman" w:hAnsi="Times New Roman"/>
          <w:b/>
          <w:bCs/>
          <w:i/>
          <w:sz w:val="24"/>
          <w:szCs w:val="24"/>
        </w:rPr>
      </w:pPr>
    </w:p>
    <w:p w:rsidR="00690DD5" w:rsidRPr="00B2097D" w:rsidRDefault="00690DD5"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690DD5" w:rsidRPr="00B2097D" w:rsidRDefault="00690DD5"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690DD5" w:rsidRPr="00B2097D" w:rsidRDefault="00690DD5"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690DD5" w:rsidRPr="00B2097D" w:rsidRDefault="00690DD5"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690DD5" w:rsidRPr="00B2097D" w:rsidRDefault="00690DD5" w:rsidP="00B2097D">
      <w:pPr>
        <w:spacing w:after="0" w:line="240" w:lineRule="auto"/>
        <w:ind w:left="1429"/>
        <w:contextualSpacing/>
        <w:rPr>
          <w:rFonts w:ascii="Times New Roman" w:hAnsi="Times New Roman"/>
          <w:bCs/>
          <w:sz w:val="24"/>
          <w:szCs w:val="24"/>
        </w:rPr>
      </w:pPr>
    </w:p>
    <w:p w:rsidR="00690DD5" w:rsidRPr="00B2097D" w:rsidRDefault="00690DD5"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690DD5" w:rsidRPr="00B2097D" w:rsidRDefault="00690DD5"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690DD5" w:rsidRPr="00B2097D" w:rsidRDefault="00690DD5"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690DD5" w:rsidRPr="00B2097D" w:rsidRDefault="00690DD5"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690DD5" w:rsidRPr="00B2097D" w:rsidRDefault="00690DD5" w:rsidP="00B2097D">
      <w:pPr>
        <w:spacing w:after="0" w:line="240" w:lineRule="auto"/>
        <w:ind w:left="360"/>
        <w:contextualSpacing/>
        <w:rPr>
          <w:rFonts w:ascii="Times New Roman" w:hAnsi="Times New Roman"/>
          <w:sz w:val="24"/>
          <w:szCs w:val="24"/>
        </w:rPr>
      </w:pPr>
    </w:p>
    <w:p w:rsidR="00690DD5" w:rsidRPr="00B2097D" w:rsidRDefault="00690DD5"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Тело.</w:t>
      </w:r>
    </w:p>
    <w:p w:rsidR="00690DD5" w:rsidRPr="00B2097D" w:rsidRDefault="00690DD5" w:rsidP="00B2097D">
      <w:pPr>
        <w:spacing w:after="0" w:line="240" w:lineRule="auto"/>
        <w:contextualSpacing/>
        <w:rPr>
          <w:rFonts w:ascii="Times New Roman" w:hAnsi="Times New Roman"/>
          <w:sz w:val="24"/>
          <w:szCs w:val="24"/>
        </w:rPr>
      </w:pPr>
    </w:p>
    <w:p w:rsidR="00690DD5" w:rsidRPr="00B2097D" w:rsidRDefault="00690DD5" w:rsidP="00B2097D">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690DD5" w:rsidRPr="00B2097D" w:rsidRDefault="00690DD5"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690DD5" w:rsidRPr="00B2097D" w:rsidRDefault="00690DD5"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690DD5" w:rsidRPr="00B2097D" w:rsidRDefault="00690DD5"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690DD5" w:rsidRPr="00B2097D" w:rsidRDefault="00690DD5"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690DD5" w:rsidRPr="00B2097D" w:rsidRDefault="00690DD5"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690DD5" w:rsidRPr="00B2097D" w:rsidRDefault="00690DD5"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690DD5" w:rsidRPr="00B2097D" w:rsidRDefault="00690DD5"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690DD5" w:rsidRPr="00B2097D" w:rsidRDefault="00690DD5"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21.Идея философии Возрождения, которая в первую очередь делала акцент на человека как центр мироздания:</w:t>
      </w:r>
    </w:p>
    <w:p w:rsidR="00690DD5" w:rsidRPr="00B2097D" w:rsidRDefault="00690DD5"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690DD5" w:rsidRPr="00B2097D" w:rsidRDefault="00690DD5"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690DD5" w:rsidRPr="00B2097D" w:rsidRDefault="00690DD5"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w:t>
      </w:r>
      <w:proofErr w:type="spellStart"/>
      <w:r w:rsidRPr="00B2097D">
        <w:rPr>
          <w:rFonts w:ascii="Times New Roman" w:hAnsi="Times New Roman"/>
          <w:sz w:val="24"/>
          <w:szCs w:val="24"/>
          <w:lang w:eastAsia="ru-RU"/>
        </w:rPr>
        <w:t>Cogito</w:t>
      </w:r>
      <w:proofErr w:type="spellEnd"/>
      <w:r w:rsidRPr="00B2097D">
        <w:rPr>
          <w:rFonts w:ascii="Times New Roman" w:hAnsi="Times New Roman"/>
          <w:sz w:val="24"/>
          <w:szCs w:val="24"/>
          <w:lang w:eastAsia="ru-RU"/>
        </w:rPr>
        <w:t xml:space="preserve"> </w:t>
      </w:r>
      <w:proofErr w:type="spellStart"/>
      <w:r w:rsidRPr="00B2097D">
        <w:rPr>
          <w:rFonts w:ascii="Times New Roman" w:hAnsi="Times New Roman"/>
          <w:sz w:val="24"/>
          <w:szCs w:val="24"/>
          <w:lang w:eastAsia="ru-RU"/>
        </w:rPr>
        <w:t>ergo</w:t>
      </w:r>
      <w:proofErr w:type="spellEnd"/>
      <w:r w:rsidRPr="00B2097D">
        <w:rPr>
          <w:rFonts w:ascii="Times New Roman" w:hAnsi="Times New Roman"/>
          <w:sz w:val="24"/>
          <w:szCs w:val="24"/>
          <w:lang w:eastAsia="ru-RU"/>
        </w:rPr>
        <w:t xml:space="preserve"> </w:t>
      </w:r>
      <w:proofErr w:type="spellStart"/>
      <w:r w:rsidRPr="00B2097D">
        <w:rPr>
          <w:rFonts w:ascii="Times New Roman" w:hAnsi="Times New Roman"/>
          <w:sz w:val="24"/>
          <w:szCs w:val="24"/>
          <w:lang w:eastAsia="ru-RU"/>
        </w:rPr>
        <w:t>sum</w:t>
      </w:r>
      <w:proofErr w:type="spellEnd"/>
      <w:r w:rsidRPr="00B2097D">
        <w:rPr>
          <w:rFonts w:ascii="Times New Roman" w:hAnsi="Times New Roman"/>
          <w:sz w:val="24"/>
          <w:szCs w:val="24"/>
          <w:lang w:eastAsia="ru-RU"/>
        </w:rPr>
        <w:t>) принадлежит:</w:t>
      </w:r>
    </w:p>
    <w:p w:rsidR="00690DD5" w:rsidRPr="00B2097D" w:rsidRDefault="00690DD5"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690DD5" w:rsidRPr="00B2097D" w:rsidRDefault="00690DD5"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690DD5" w:rsidRPr="00B2097D" w:rsidRDefault="00690DD5"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690DD5" w:rsidRPr="00B2097D" w:rsidRDefault="00690DD5"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690DD5" w:rsidRPr="00B2097D" w:rsidRDefault="00690DD5"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690DD5" w:rsidRPr="00B2097D" w:rsidRDefault="00690DD5"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690DD5" w:rsidRPr="00B2097D" w:rsidRDefault="00690DD5"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690DD5" w:rsidRPr="00B2097D" w:rsidRDefault="00690DD5"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690DD5" w:rsidRPr="00B2097D" w:rsidRDefault="00690DD5"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690DD5" w:rsidRPr="00B2097D" w:rsidRDefault="00690DD5"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690DD5" w:rsidRPr="00B2097D" w:rsidRDefault="00690DD5"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690DD5" w:rsidRPr="00B2097D" w:rsidRDefault="00690DD5"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690DD5" w:rsidRPr="00B2097D" w:rsidRDefault="00690DD5"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690DD5" w:rsidRPr="00B2097D" w:rsidRDefault="00690DD5"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690DD5" w:rsidRPr="00B2097D" w:rsidRDefault="00690DD5"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690DD5" w:rsidRPr="00B2097D" w:rsidRDefault="00690DD5"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690DD5" w:rsidRPr="00B2097D" w:rsidRDefault="00690DD5"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690DD5" w:rsidRPr="00B2097D" w:rsidRDefault="00690DD5"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690DD5" w:rsidRPr="00B2097D" w:rsidRDefault="00690DD5"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690DD5" w:rsidRPr="00B2097D" w:rsidRDefault="00690DD5"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690DD5" w:rsidRPr="00B2097D" w:rsidRDefault="00690DD5"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690DD5" w:rsidRPr="00B2097D" w:rsidRDefault="00690DD5"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690DD5" w:rsidRPr="00B2097D" w:rsidRDefault="00690DD5"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690DD5" w:rsidRPr="00B2097D" w:rsidRDefault="00690DD5"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690DD5" w:rsidRPr="00B2097D" w:rsidRDefault="00690DD5"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690DD5" w:rsidRPr="00B2097D" w:rsidRDefault="00690DD5"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690DD5" w:rsidRPr="00B2097D" w:rsidRDefault="00690DD5"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690DD5" w:rsidRPr="00B2097D" w:rsidRDefault="00690DD5"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690DD5" w:rsidRPr="00B2097D" w:rsidRDefault="00690DD5"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690DD5" w:rsidRPr="00B2097D" w:rsidRDefault="00690DD5"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природе</w:t>
      </w:r>
    </w:p>
    <w:p w:rsidR="00690DD5" w:rsidRPr="00B2097D" w:rsidRDefault="00690DD5"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690DD5" w:rsidRPr="00B2097D" w:rsidRDefault="00690DD5"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690DD5" w:rsidRPr="00B2097D" w:rsidRDefault="00690DD5"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690DD5" w:rsidRPr="00B2097D" w:rsidRDefault="00690DD5" w:rsidP="00B2097D">
      <w:pPr>
        <w:spacing w:after="0" w:line="240" w:lineRule="auto"/>
        <w:rPr>
          <w:rFonts w:ascii="Times New Roman" w:hAnsi="Times New Roman"/>
          <w:sz w:val="24"/>
          <w:szCs w:val="24"/>
        </w:rPr>
        <w:sectPr w:rsidR="00690DD5" w:rsidRPr="00B2097D" w:rsidSect="00DB2D78">
          <w:type w:val="continuous"/>
          <w:pgSz w:w="12240" w:h="15840"/>
          <w:pgMar w:top="1134" w:right="850" w:bottom="1134" w:left="1701" w:header="720" w:footer="720" w:gutter="0"/>
          <w:cols w:space="720"/>
        </w:sectPr>
      </w:pPr>
    </w:p>
    <w:p w:rsidR="00690DD5" w:rsidRPr="00B2097D" w:rsidRDefault="00690DD5" w:rsidP="00B2097D">
      <w:pPr>
        <w:spacing w:after="0" w:line="240" w:lineRule="auto"/>
        <w:contextualSpacing/>
        <w:rPr>
          <w:rFonts w:ascii="Times New Roman" w:hAnsi="Times New Roman"/>
          <w:sz w:val="24"/>
          <w:szCs w:val="24"/>
        </w:rPr>
      </w:pP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sectPr w:rsidR="00690DD5" w:rsidRPr="00B2097D" w:rsidSect="00DB2D78">
          <w:pgSz w:w="11907" w:h="16839" w:code="9"/>
          <w:pgMar w:top="851" w:right="851" w:bottom="851" w:left="1418" w:header="709" w:footer="709" w:gutter="0"/>
          <w:pgNumType w:start="19"/>
          <w:cols w:space="708"/>
          <w:docGrid w:linePitch="360"/>
        </w:sectPr>
      </w:pP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Примерный список вопросов</w:t>
      </w: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690DD5" w:rsidRPr="00B2097D" w:rsidRDefault="00690DD5"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w:t>
      </w:r>
      <w:proofErr w:type="spellStart"/>
      <w:r w:rsidRPr="00B2097D">
        <w:rPr>
          <w:rFonts w:ascii="Times New Roman" w:hAnsi="Times New Roman"/>
          <w:sz w:val="24"/>
          <w:szCs w:val="24"/>
          <w:lang w:eastAsia="ru-RU"/>
        </w:rPr>
        <w:t>Космоцентризм</w:t>
      </w:r>
      <w:proofErr w:type="spellEnd"/>
      <w:r w:rsidRPr="00B2097D">
        <w:rPr>
          <w:rFonts w:ascii="Times New Roman" w:hAnsi="Times New Roman"/>
          <w:sz w:val="24"/>
          <w:szCs w:val="24"/>
          <w:lang w:eastAsia="ru-RU"/>
        </w:rPr>
        <w:t xml:space="preserve"> античной философии. Натурфилософия Древней Греции.</w:t>
      </w:r>
    </w:p>
    <w:p w:rsidR="00690DD5" w:rsidRPr="00B2097D" w:rsidRDefault="00690DD5"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690DD5" w:rsidRPr="00B2097D" w:rsidRDefault="00690DD5" w:rsidP="00B2097D">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sidRPr="00B2097D">
        <w:rPr>
          <w:rFonts w:ascii="Times New Roman" w:hAnsi="Times New Roman"/>
          <w:sz w:val="24"/>
          <w:szCs w:val="24"/>
          <w:lang w:eastAsia="ru-RU"/>
        </w:rPr>
        <w:t>постпозитивизм</w:t>
      </w:r>
      <w:proofErr w:type="spellEnd"/>
      <w:r w:rsidRPr="00B2097D">
        <w:rPr>
          <w:rFonts w:ascii="Times New Roman" w:hAnsi="Times New Roman"/>
          <w:sz w:val="24"/>
          <w:szCs w:val="24"/>
          <w:lang w:eastAsia="ru-RU"/>
        </w:rPr>
        <w:t xml:space="preserve">, иррационализм, экзистенциализм).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Духовная жизнь общества. Общественное сознание, его структура и формы.</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Нравственное сознание. Философское понимание морали.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690DD5" w:rsidRPr="00B2097D" w:rsidRDefault="00690DD5" w:rsidP="00B2097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690DD5" w:rsidRPr="00B2097D" w:rsidRDefault="00690DD5" w:rsidP="00B2097D">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Вскрыл ли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действительное противоречие в научном познании?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5. "</w:t>
      </w:r>
      <w:proofErr w:type="spellStart"/>
      <w:r w:rsidRPr="00B2097D">
        <w:rPr>
          <w:rFonts w:ascii="Times New Roman" w:hAnsi="Times New Roman"/>
          <w:sz w:val="24"/>
          <w:szCs w:val="24"/>
          <w:lang w:eastAsia="ru-RU"/>
        </w:rPr>
        <w:t>Варавка</w:t>
      </w:r>
      <w:proofErr w:type="spellEnd"/>
      <w:r w:rsidRPr="00B2097D">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690DD5" w:rsidRPr="00B2097D" w:rsidRDefault="00690DD5" w:rsidP="00B2097D">
      <w:pPr>
        <w:spacing w:after="0" w:line="240" w:lineRule="auto"/>
        <w:ind w:firstLine="709"/>
        <w:jc w:val="both"/>
        <w:rPr>
          <w:rFonts w:ascii="Times New Roman" w:hAnsi="Times New Roman"/>
          <w:sz w:val="24"/>
          <w:szCs w:val="24"/>
          <w:u w:val="single"/>
          <w:lang w:eastAsia="ru-RU"/>
        </w:rPr>
      </w:pPr>
    </w:p>
    <w:p w:rsidR="00690DD5" w:rsidRPr="00B2097D" w:rsidRDefault="00690DD5"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690DD5" w:rsidRPr="00B2097D" w:rsidRDefault="00690DD5" w:rsidP="00B2097D">
      <w:pPr>
        <w:spacing w:after="0" w:line="240" w:lineRule="auto"/>
        <w:ind w:firstLine="709"/>
        <w:jc w:val="both"/>
        <w:rPr>
          <w:rFonts w:ascii="Times New Roman" w:hAnsi="Times New Roman"/>
          <w:b/>
          <w:sz w:val="28"/>
          <w:szCs w:val="28"/>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690DD5" w:rsidRPr="00B2097D" w:rsidRDefault="00690DD5" w:rsidP="00B2097D">
      <w:pPr>
        <w:spacing w:after="0" w:line="240" w:lineRule="auto"/>
        <w:ind w:firstLine="709"/>
        <w:jc w:val="both"/>
        <w:rPr>
          <w:rFonts w:ascii="Times New Roman" w:hAnsi="Times New Roman"/>
          <w:b/>
          <w:i/>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690DD5" w:rsidRPr="00B2097D" w:rsidRDefault="00690DD5"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690DD5" w:rsidRPr="00B2097D" w:rsidRDefault="00690DD5" w:rsidP="00B2097D">
      <w:pPr>
        <w:spacing w:after="0" w:line="240" w:lineRule="auto"/>
        <w:ind w:firstLine="709"/>
        <w:jc w:val="both"/>
        <w:rPr>
          <w:rFonts w:ascii="Times New Roman" w:hAnsi="Times New Roman"/>
          <w:b/>
          <w:i/>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690DD5" w:rsidRPr="00B2097D" w:rsidRDefault="00690DD5" w:rsidP="00B2097D">
      <w:pPr>
        <w:spacing w:after="0" w:line="240" w:lineRule="auto"/>
        <w:ind w:firstLine="709"/>
        <w:jc w:val="both"/>
        <w:rPr>
          <w:rFonts w:ascii="Times New Roman" w:hAnsi="Times New Roman"/>
          <w:sz w:val="24"/>
          <w:szCs w:val="24"/>
          <w:lang w:eastAsia="ru-RU"/>
        </w:rPr>
      </w:pP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690DD5" w:rsidRPr="00B2097D" w:rsidRDefault="00690DD5"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690DD5" w:rsidRPr="00B2097D" w:rsidRDefault="00690DD5" w:rsidP="00B2097D">
      <w:pPr>
        <w:spacing w:after="0" w:line="240" w:lineRule="auto"/>
        <w:ind w:firstLine="709"/>
        <w:jc w:val="both"/>
        <w:rPr>
          <w:rFonts w:ascii="Times New Roman" w:hAnsi="Times New Roman"/>
          <w:i/>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Какое место в системе знаний отводит Л. </w:t>
      </w:r>
      <w:proofErr w:type="spellStart"/>
      <w:r w:rsidRPr="00B2097D">
        <w:rPr>
          <w:rFonts w:ascii="Times New Roman" w:hAnsi="Times New Roman"/>
          <w:sz w:val="24"/>
          <w:szCs w:val="24"/>
          <w:lang w:eastAsia="ru-RU"/>
        </w:rPr>
        <w:t>Витгенштейн</w:t>
      </w:r>
      <w:proofErr w:type="spellEnd"/>
      <w:r w:rsidRPr="00B2097D">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690DD5" w:rsidRPr="00B2097D" w:rsidRDefault="00690DD5" w:rsidP="00B2097D">
      <w:pPr>
        <w:spacing w:after="0" w:line="240" w:lineRule="auto"/>
        <w:ind w:firstLine="709"/>
        <w:jc w:val="both"/>
        <w:rPr>
          <w:rFonts w:ascii="Times New Roman" w:hAnsi="Times New Roman"/>
          <w:i/>
          <w:iCs/>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690DD5" w:rsidRPr="00B2097D" w:rsidRDefault="00690DD5" w:rsidP="00B2097D">
      <w:pPr>
        <w:spacing w:after="0" w:line="240" w:lineRule="auto"/>
        <w:ind w:firstLine="709"/>
        <w:jc w:val="both"/>
        <w:rPr>
          <w:rFonts w:ascii="Times New Roman" w:hAnsi="Times New Roman"/>
          <w:i/>
          <w:iCs/>
          <w:sz w:val="24"/>
          <w:szCs w:val="24"/>
          <w:lang w:eastAsia="ru-RU"/>
        </w:rPr>
      </w:pPr>
    </w:p>
    <w:p w:rsidR="00690DD5" w:rsidRPr="00B2097D" w:rsidRDefault="00690DD5"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Прогресс </w:t>
      </w:r>
      <w:r w:rsidRPr="00B2097D">
        <w:rPr>
          <w:rFonts w:ascii="Times New Roman" w:hAnsi="Times New Roman"/>
          <w:sz w:val="24"/>
          <w:szCs w:val="24"/>
          <w:lang w:eastAsia="ru-RU"/>
        </w:rPr>
        <w:t xml:space="preserve">(от лат. </w:t>
      </w:r>
      <w:proofErr w:type="spellStart"/>
      <w:r w:rsidRPr="00B2097D">
        <w:rPr>
          <w:rFonts w:ascii="Times New Roman" w:hAnsi="Times New Roman"/>
          <w:sz w:val="24"/>
          <w:szCs w:val="24"/>
          <w:lang w:eastAsia="ru-RU"/>
        </w:rPr>
        <w:t>рrogressus</w:t>
      </w:r>
      <w:proofErr w:type="spellEnd"/>
      <w:r w:rsidRPr="00B2097D">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690DD5" w:rsidRPr="00B2097D" w:rsidRDefault="00690DD5"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690DD5" w:rsidRPr="00B2097D" w:rsidRDefault="00690DD5"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690DD5" w:rsidRDefault="00690DD5"/>
    <w:sectPr w:rsidR="00690DD5"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1"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5"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5"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8"/>
  </w:num>
  <w:num w:numId="2">
    <w:abstractNumId w:val="40"/>
  </w:num>
  <w:num w:numId="3">
    <w:abstractNumId w:val="19"/>
  </w:num>
  <w:num w:numId="4">
    <w:abstractNumId w:val="46"/>
  </w:num>
  <w:num w:numId="5">
    <w:abstractNumId w:val="1"/>
  </w:num>
  <w:num w:numId="6">
    <w:abstractNumId w:val="2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lvlOverride w:ilvl="0">
      <w:startOverride w:val="1"/>
    </w:lvlOverride>
  </w:num>
  <w:num w:numId="18">
    <w:abstractNumId w:val="12"/>
  </w:num>
  <w:num w:numId="19">
    <w:abstractNumId w:val="27"/>
  </w:num>
  <w:num w:numId="20">
    <w:abstractNumId w:val="23"/>
  </w:num>
  <w:num w:numId="21">
    <w:abstractNumId w:val="24"/>
  </w:num>
  <w:num w:numId="22">
    <w:abstractNumId w:val="37"/>
  </w:num>
  <w:num w:numId="23">
    <w:abstractNumId w:val="44"/>
  </w:num>
  <w:num w:numId="24">
    <w:abstractNumId w:val="21"/>
  </w:num>
  <w:num w:numId="25">
    <w:abstractNumId w:val="0"/>
  </w:num>
  <w:num w:numId="26">
    <w:abstractNumId w:val="3"/>
  </w:num>
  <w:num w:numId="27">
    <w:abstractNumId w:val="47"/>
  </w:num>
  <w:num w:numId="28">
    <w:abstractNumId w:val="41"/>
  </w:num>
  <w:num w:numId="29">
    <w:abstractNumId w:val="42"/>
  </w:num>
  <w:num w:numId="30">
    <w:abstractNumId w:val="5"/>
  </w:num>
  <w:num w:numId="31">
    <w:abstractNumId w:val="11"/>
  </w:num>
  <w:num w:numId="32">
    <w:abstractNumId w:val="34"/>
  </w:num>
  <w:num w:numId="33">
    <w:abstractNumId w:val="31"/>
  </w:num>
  <w:num w:numId="34">
    <w:abstractNumId w:val="16"/>
  </w:num>
  <w:num w:numId="35">
    <w:abstractNumId w:val="39"/>
  </w:num>
  <w:num w:numId="36">
    <w:abstractNumId w:val="36"/>
  </w:num>
  <w:num w:numId="37">
    <w:abstractNumId w:val="4"/>
  </w:num>
  <w:num w:numId="38">
    <w:abstractNumId w:val="35"/>
  </w:num>
  <w:num w:numId="39">
    <w:abstractNumId w:val="25"/>
  </w:num>
  <w:num w:numId="40">
    <w:abstractNumId w:val="7"/>
  </w:num>
  <w:num w:numId="41">
    <w:abstractNumId w:val="15"/>
  </w:num>
  <w:num w:numId="42">
    <w:abstractNumId w:val="43"/>
  </w:num>
  <w:num w:numId="43">
    <w:abstractNumId w:val="17"/>
  </w:num>
  <w:num w:numId="44">
    <w:abstractNumId w:val="13"/>
  </w:num>
  <w:num w:numId="45">
    <w:abstractNumId w:val="38"/>
  </w:num>
  <w:num w:numId="46">
    <w:abstractNumId w:val="2"/>
  </w:num>
  <w:num w:numId="47">
    <w:abstractNumId w:val="8"/>
  </w:num>
  <w:num w:numId="48">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0B6922"/>
    <w:rsid w:val="000D2C3F"/>
    <w:rsid w:val="001721AF"/>
    <w:rsid w:val="0023629B"/>
    <w:rsid w:val="002D509B"/>
    <w:rsid w:val="002E2F9E"/>
    <w:rsid w:val="003C22CB"/>
    <w:rsid w:val="0049089C"/>
    <w:rsid w:val="005555B8"/>
    <w:rsid w:val="00677C76"/>
    <w:rsid w:val="00690DD5"/>
    <w:rsid w:val="007A0C32"/>
    <w:rsid w:val="007C4BC1"/>
    <w:rsid w:val="00814C41"/>
    <w:rsid w:val="00965684"/>
    <w:rsid w:val="009A5B72"/>
    <w:rsid w:val="009B35A6"/>
    <w:rsid w:val="00A72E48"/>
    <w:rsid w:val="00A878CC"/>
    <w:rsid w:val="00B2097D"/>
    <w:rsid w:val="00B85852"/>
    <w:rsid w:val="00BB223E"/>
    <w:rsid w:val="00DB2D78"/>
    <w:rsid w:val="00E22DCD"/>
    <w:rsid w:val="00F50CCB"/>
    <w:rsid w:val="00FB06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A47A916"/>
  <w15:docId w15:val="{9574D559-CEBD-46B8-B02C-2CA118DA7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629B"/>
    <w:pPr>
      <w:spacing w:after="200" w:line="276" w:lineRule="auto"/>
    </w:pPr>
    <w:rPr>
      <w:sz w:val="22"/>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6B16DF"/>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uiPriority w:val="99"/>
    <w:semiHidden/>
    <w:rsid w:val="006B16DF"/>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rFonts w:ascii="Times New Roman" w:hAnsi="Times New Roman"/>
      <w:b/>
      <w:sz w:val="24"/>
      <w:szCs w:val="24"/>
    </w:rPr>
  </w:style>
  <w:style w:type="character" w:customStyle="1" w:styleId="BodyText3Char1">
    <w:name w:val="Body Text 3 Char1"/>
    <w:uiPriority w:val="99"/>
    <w:semiHidden/>
    <w:rsid w:val="006B16DF"/>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43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www.philosophy.ru/analytica/rus/index.htm"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36627" TargetMode="External"/><Relationship Id="rId2" Type="http://schemas.openxmlformats.org/officeDocument/2006/relationships/styles" Target="styles.xml"/><Relationship Id="rId16" Type="http://schemas.openxmlformats.org/officeDocument/2006/relationships/hyperlink" Target="http://www.iprbookshop.ru/47702"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5" Type="http://schemas.openxmlformats.org/officeDocument/2006/relationships/hyperlink" Target="http://www.iprbookshop.ru/52306" TargetMode="External"/><Relationship Id="rId15" Type="http://schemas.openxmlformats.org/officeDocument/2006/relationships/hyperlink" Target="https://citaty.info/tema/sposobnosti" TargetMode="External"/><Relationship Id="rId23" Type="http://schemas.openxmlformats.org/officeDocument/2006/relationships/theme" Target="theme/theme1.xml"/><Relationship Id="rId10" Type="http://schemas.openxmlformats.org/officeDocument/2006/relationships/hyperlink" Target="https://citaty.info/tema/voprosy"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10613</Words>
  <Characters>60499</Characters>
  <Application>Microsoft Office Word</Application>
  <DocSecurity>0</DocSecurity>
  <Lines>504</Lines>
  <Paragraphs>141</Paragraphs>
  <ScaleCrop>false</ScaleCrop>
  <Company/>
  <LinksUpToDate>false</LinksUpToDate>
  <CharactersWithSpaces>70971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13</cp:revision>
  <dcterms:created xsi:type="dcterms:W3CDTF">2021-04-26T13:25:00Z</dcterms:created>
  <dcterms:modified xsi:type="dcterms:W3CDTF">2024-06-19T11:08:00Z</dcterms:modified>
</cp:coreProperties>
</file>